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737C49" w:rsidRPr="00737C49" w:rsidTr="00B05595">
        <w:trPr>
          <w:cantSplit/>
          <w:trHeight w:hRule="exact" w:val="1474"/>
        </w:trPr>
        <w:tc>
          <w:tcPr>
            <w:tcW w:w="9639" w:type="dxa"/>
            <w:gridSpan w:val="2"/>
          </w:tcPr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  <w:r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</w:p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</w:p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</w:p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</w:p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</w:p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</w:p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</w:p>
          <w:p w:rsidR="00737C49" w:rsidRPr="00737C49" w:rsidRDefault="00737C49" w:rsidP="00737C49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</w:rPr>
            </w:pP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sz w:val="28"/>
                <w:szCs w:val="24"/>
              </w:rPr>
            </w:pPr>
            <w:r w:rsidRPr="00737C49">
              <w:rPr>
                <w:rFonts w:ascii="Times New Roman" w:eastAsia="Times New Roman" w:hAnsi="Times New Roman" w:cs="Arial"/>
                <w:b/>
                <w:sz w:val="28"/>
                <w:szCs w:val="24"/>
              </w:rPr>
              <w:t>АДМИНИСТРАЦИЯ МУНИЦИПАЛЬНОГО ОБРАЗОВАНИЯ</w:t>
            </w:r>
          </w:p>
          <w:p w:rsidR="00737C49" w:rsidRPr="00737C49" w:rsidRDefault="00737C49" w:rsidP="00737C49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</w:rPr>
            </w:pPr>
            <w:r w:rsidRPr="00737C49">
              <w:rPr>
                <w:rFonts w:ascii="Cambria" w:eastAsia="Times New Roman" w:hAnsi="Cambria" w:cs="Times New Roman"/>
                <w:i/>
                <w:iCs/>
              </w:rPr>
              <w:t>ЩЕРБИНОВСКИЙ РАЙОН</w:t>
            </w:r>
          </w:p>
          <w:p w:rsidR="00737C49" w:rsidRPr="00737C49" w:rsidRDefault="00737C49" w:rsidP="00737C49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spacing w:val="20"/>
                <w:sz w:val="32"/>
              </w:rPr>
            </w:pPr>
            <w:r w:rsidRPr="00737C49">
              <w:rPr>
                <w:rFonts w:ascii="Calibri" w:eastAsia="Times New Roman" w:hAnsi="Calibri" w:cs="Times New Roman"/>
                <w:b/>
                <w:bCs/>
                <w:spacing w:val="20"/>
                <w:sz w:val="32"/>
              </w:rPr>
              <w:t>ПОСТАНОВЛЕНИЕ</w:t>
            </w:r>
          </w:p>
        </w:tc>
      </w:tr>
      <w:tr w:rsidR="00737C49" w:rsidRPr="00737C49" w:rsidTr="00B05595">
        <w:trPr>
          <w:cantSplit/>
          <w:trHeight w:hRule="exact" w:val="1505"/>
        </w:trPr>
        <w:tc>
          <w:tcPr>
            <w:tcW w:w="9639" w:type="dxa"/>
            <w:gridSpan w:val="2"/>
          </w:tcPr>
          <w:p w:rsidR="00737C49" w:rsidRPr="00737C49" w:rsidRDefault="00737C49" w:rsidP="00737C4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</w:rPr>
            </w:pPr>
          </w:p>
          <w:p w:rsidR="00737C49" w:rsidRPr="00737C49" w:rsidRDefault="00737C49" w:rsidP="00737C4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737C49" w:rsidRPr="00737C49" w:rsidRDefault="00737C49" w:rsidP="00737C4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АДМИНИСТРАЦИЯ МУНИЦИПАЛЬНОГО ОБРАЗОВАНИЯ</w:t>
            </w:r>
          </w:p>
          <w:p w:rsidR="00737C49" w:rsidRPr="00737C49" w:rsidRDefault="00737C49" w:rsidP="00737C4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ЩЕРБИНОВСКИЙ РАЙОН</w:t>
            </w:r>
          </w:p>
          <w:p w:rsidR="00737C49" w:rsidRPr="00737C49" w:rsidRDefault="00737C49" w:rsidP="00737C49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737C49">
              <w:rPr>
                <w:rFonts w:ascii="Times New Roman" w:eastAsia="Times New Roman" w:hAnsi="Times New Roman" w:cs="Times New Roman"/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737C49" w:rsidRPr="00737C49" w:rsidTr="00B05595">
        <w:trPr>
          <w:cantSplit/>
          <w:trHeight w:hRule="exact" w:val="340"/>
        </w:trPr>
        <w:tc>
          <w:tcPr>
            <w:tcW w:w="4819" w:type="dxa"/>
            <w:vAlign w:val="bottom"/>
          </w:tcPr>
          <w:p w:rsidR="00737C49" w:rsidRPr="00737C49" w:rsidRDefault="00737C49" w:rsidP="00737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</w:rPr>
            </w:pPr>
            <w:r w:rsidRPr="00737C4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             от 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7</w:t>
            </w:r>
            <w:r w:rsidRPr="00737C4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.12.2024</w:t>
            </w:r>
          </w:p>
        </w:tc>
        <w:tc>
          <w:tcPr>
            <w:tcW w:w="4820" w:type="dxa"/>
            <w:vAlign w:val="bottom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</w:rPr>
            </w:pPr>
            <w:r w:rsidRPr="00737C49">
              <w:rPr>
                <w:rFonts w:ascii="Calibri" w:eastAsia="Times New Roman" w:hAnsi="Calibri" w:cs="Times New Roman"/>
                <w:b/>
                <w:bCs/>
                <w:sz w:val="24"/>
              </w:rPr>
              <w:t xml:space="preserve">           </w:t>
            </w:r>
            <w:r w:rsidRPr="00737C4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№ 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44</w:t>
            </w:r>
          </w:p>
        </w:tc>
      </w:tr>
      <w:tr w:rsidR="00737C49" w:rsidRPr="00737C49" w:rsidTr="00B05595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proofErr w:type="spellStart"/>
            <w:r w:rsidRPr="00737C49">
              <w:rPr>
                <w:rFonts w:ascii="Times New Roman" w:eastAsia="Times New Roman" w:hAnsi="Times New Roman" w:cs="Times New Roman"/>
                <w:sz w:val="24"/>
                <w:szCs w:val="20"/>
              </w:rPr>
              <w:t>ст-ца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507515" w:rsidRDefault="00507515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7515" w:rsidRDefault="00507515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B70749" w:rsidRDefault="009E7FE7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  <w:proofErr w:type="gramStart"/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</w:p>
    <w:p w:rsidR="00F431CF" w:rsidRPr="00F431CF" w:rsidRDefault="0046078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7515" w:rsidRDefault="00507515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рации», Уставом муниципального образования Щербиновский район, постановл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ниями администрации муниципального образования Щербиновский район </w:t>
      </w:r>
      <w:r w:rsidR="00507515">
        <w:rPr>
          <w:rFonts w:ascii="Times New Roman" w:hAnsi="Times New Roman" w:cs="Times New Roman"/>
          <w:spacing w:val="-6"/>
          <w:sz w:val="28"/>
          <w:szCs w:val="28"/>
        </w:rPr>
        <w:t xml:space="preserve">             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от 7 июля 2014 года № 341 «О порядке принятия решения о разработке, формир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вании, реализации и оценке эффективности реализации муниципальных программ муниципального образования Щербиновский район», от 21 июля 2017 года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№ 427 «Об утверждении перечня муниципальных программ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п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с т а н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мун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образования Ще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биновский район «Комплексное развитие муниципального образования Щерб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лага</w:t>
      </w:r>
      <w:r w:rsidR="004D2524">
        <w:rPr>
          <w:rFonts w:ascii="Times New Roman" w:hAnsi="Times New Roman" w:cs="Times New Roman"/>
          <w:color w:val="000000"/>
          <w:spacing w:val="-4"/>
          <w:sz w:val="28"/>
          <w:szCs w:val="28"/>
        </w:rPr>
        <w:t>ю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адм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нистрации муниципального образования Щербиновский район (Терещенко) ра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местить настоящее постановление на официальном сайте администрации муниц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пального образования Щербиновский район.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. Отделу муниципальной службы, кадровой политики и делопроизводства администрации муниципального образования Щербиновский район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периодическом печатном издании «И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формационный бюллетень органов местного самоуправления муниципального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lastRenderedPageBreak/>
        <w:t>образования Щербиновский район».</w:t>
      </w:r>
    </w:p>
    <w:p w:rsidR="0049030A" w:rsidRPr="0049030A" w:rsidRDefault="00A400AF" w:rsidP="00490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431CF">
        <w:rPr>
          <w:rFonts w:ascii="Times New Roman" w:hAnsi="Times New Roman" w:cs="Times New Roman"/>
          <w:sz w:val="28"/>
          <w:szCs w:val="28"/>
        </w:rPr>
        <w:t xml:space="preserve">. 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Постановление вступает в силу на следующий день после его офиц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опубликования, за исключением п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ложений настоящего постановления в отношении 2025, 2026 и 2027 годов, которые вступают в силу не ранее всту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ления в силу решения Совета муниц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пального образования Щербиновский район «О бюджете муниципального о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разования Щербиновский район  на 2025 год и плановый период 2026 и 2027 годов».  </w:t>
      </w:r>
    </w:p>
    <w:p w:rsidR="00F431CF" w:rsidRPr="00F431CF" w:rsidRDefault="00F431CF" w:rsidP="00490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515" w:rsidRDefault="00507515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507515">
        <w:rPr>
          <w:rFonts w:ascii="Times New Roman" w:hAnsi="Times New Roman" w:cs="Times New Roman"/>
          <w:sz w:val="28"/>
          <w:szCs w:val="28"/>
        </w:rPr>
        <w:t xml:space="preserve"> 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C49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341"/>
        <w:tblW w:w="0" w:type="auto"/>
        <w:tblLook w:val="01E0" w:firstRow="1" w:lastRow="1" w:firstColumn="1" w:lastColumn="1" w:noHBand="0" w:noVBand="0"/>
      </w:tblPr>
      <w:tblGrid>
        <w:gridCol w:w="4227"/>
      </w:tblGrid>
      <w:tr w:rsidR="00737C49" w:rsidRPr="00737C49" w:rsidTr="00B05595">
        <w:trPr>
          <w:trHeight w:val="432"/>
        </w:trPr>
        <w:tc>
          <w:tcPr>
            <w:tcW w:w="4227" w:type="dxa"/>
            <w:hideMark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</w:tc>
      </w:tr>
      <w:tr w:rsidR="00737C49" w:rsidRPr="00737C49" w:rsidTr="00B05595">
        <w:tc>
          <w:tcPr>
            <w:tcW w:w="4227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7F795B">
              <w:rPr>
                <w:rFonts w:ascii="Times New Roman" w:eastAsia="Times New Roman" w:hAnsi="Times New Roman" w:cs="Times New Roman"/>
                <w:sz w:val="28"/>
                <w:szCs w:val="28"/>
              </w:rPr>
              <w:t>17.12.2024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7F795B">
              <w:rPr>
                <w:rFonts w:ascii="Times New Roman" w:eastAsia="Times New Roman" w:hAnsi="Times New Roman" w:cs="Times New Roman"/>
                <w:sz w:val="28"/>
                <w:szCs w:val="28"/>
              </w:rPr>
              <w:t>844</w:t>
            </w:r>
            <w:bookmarkStart w:id="0" w:name="_GoBack"/>
            <w:bookmarkEnd w:id="0"/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>вносимые в постановление администрации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октября 2023 года № 1032 «Об утверждении </w:t>
      </w:r>
      <w:proofErr w:type="gramStart"/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Комплексное развитие муниципального образования Щербиновский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 в сфере строительства, жилищно-коммунального хозяйства»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приложении к постановлению: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ства» (далее – муниципальная программа):</w:t>
      </w:r>
    </w:p>
    <w:p w:rsidR="00737C49" w:rsidRPr="00737C49" w:rsidRDefault="00737C49" w:rsidP="00737C4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</w:t>
      </w:r>
      <w:r w:rsidRPr="00737C4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Этапы и сроки реализации муниципальной программы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637"/>
        <w:gridCol w:w="5101"/>
      </w:tblGrid>
      <w:tr w:rsidR="00737C49" w:rsidRPr="00737C49" w:rsidTr="00B05595">
        <w:tc>
          <w:tcPr>
            <w:tcW w:w="4151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«Этапы и сроки реализации </w:t>
            </w:r>
          </w:p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637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101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этапы не предусмотрены</w:t>
            </w:r>
          </w:p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срок реализации:</w:t>
            </w:r>
            <w:r w:rsidRPr="00737C49"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ar-SA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ar-SA"/>
              </w:rPr>
              <w:t>2024 - 2027 годы»;</w:t>
            </w:r>
          </w:p>
        </w:tc>
      </w:tr>
    </w:tbl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2) позицию «Объемы бюджетных ассигнований муниципальной пр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737C49" w:rsidRPr="00737C49" w:rsidTr="00B05595">
        <w:tc>
          <w:tcPr>
            <w:tcW w:w="4151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«Объемы бюджетных ассигнов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програ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мы составляет 438 207 553,21 рублей, в том числе: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бюджета муниципального обр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зования Щербиновский район –              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113 824 277,41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39 303 977,41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30 112 100,00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22 469 300,00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- 21 938 900,00 рублей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233 797 200,00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150 661 600,00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83 135 600,00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ar-SA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2026 год – 0,00 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федерального бюджета – 89 876 200,00 рублей: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0,00 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89 876 200,00 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бюджетов сельских поселений – 709 875,80 рублей: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709 875,80 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0,00 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3)</w:t>
      </w: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разделе 1 «Цели, задачи и целевые показатели, сроки и этапы реал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зации муниципальной программы» абзац двадцать второй изложить в следу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щей редакции: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«Срок реализации: 2024-2027</w:t>
      </w: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годы</w:t>
      </w:r>
      <w:proofErr w:type="gramStart"/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.»;</w:t>
      </w:r>
      <w:proofErr w:type="gramEnd"/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3 «Обоснование ресурсного обеспечения муниципальной пр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Общий объем финансирования муниципальной программы составляет 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438 207 553 </w:t>
      </w:r>
      <w:r w:rsidRPr="00737C4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(четыреста тридцать восемь миллионов двести семь тысяч пятьсот пятьдесят три) рубля 21 копейка.</w:t>
      </w:r>
    </w:p>
    <w:tbl>
      <w:tblPr>
        <w:tblStyle w:val="af8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1559"/>
        <w:gridCol w:w="1559"/>
        <w:gridCol w:w="1134"/>
        <w:gridCol w:w="142"/>
        <w:gridCol w:w="1134"/>
        <w:gridCol w:w="284"/>
        <w:gridCol w:w="708"/>
      </w:tblGrid>
      <w:tr w:rsidR="00737C49" w:rsidRPr="00737C49" w:rsidTr="00B05595">
        <w:tc>
          <w:tcPr>
            <w:tcW w:w="2376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Источник финанс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рования муниц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пальной программы</w:t>
            </w:r>
          </w:p>
        </w:tc>
        <w:tc>
          <w:tcPr>
            <w:tcW w:w="851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Годы ре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лиз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520" w:type="dxa"/>
            <w:gridSpan w:val="7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737C49" w:rsidRPr="00737C49" w:rsidTr="00B05595">
        <w:trPr>
          <w:trHeight w:val="415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jc w:val="both"/>
              <w:rPr>
                <w:spacing w:val="-12"/>
                <w:sz w:val="24"/>
                <w:szCs w:val="24"/>
                <w:lang w:eastAsia="ar-SA"/>
              </w:rPr>
            </w:pPr>
            <w:r w:rsidRPr="00737C49">
              <w:rPr>
                <w:spacing w:val="-12"/>
                <w:sz w:val="24"/>
                <w:szCs w:val="24"/>
                <w:lang w:eastAsia="ar-SA"/>
              </w:rPr>
              <w:t>бюджет м</w:t>
            </w:r>
            <w:r w:rsidRPr="00737C49">
              <w:rPr>
                <w:spacing w:val="-12"/>
                <w:sz w:val="24"/>
                <w:szCs w:val="24"/>
                <w:lang w:eastAsia="ar-SA"/>
              </w:rPr>
              <w:t>у</w:t>
            </w:r>
            <w:r w:rsidRPr="00737C49">
              <w:rPr>
                <w:spacing w:val="-12"/>
                <w:sz w:val="24"/>
                <w:szCs w:val="24"/>
                <w:lang w:eastAsia="ar-SA"/>
              </w:rPr>
              <w:t>ниципального образования Щербино</w:t>
            </w:r>
            <w:r w:rsidRPr="00737C49">
              <w:rPr>
                <w:spacing w:val="-12"/>
                <w:sz w:val="24"/>
                <w:szCs w:val="24"/>
                <w:lang w:eastAsia="ar-SA"/>
              </w:rPr>
              <w:t>в</w:t>
            </w:r>
            <w:r w:rsidRPr="00737C49">
              <w:rPr>
                <w:spacing w:val="-12"/>
                <w:sz w:val="24"/>
                <w:szCs w:val="24"/>
                <w:lang w:eastAsia="ar-SA"/>
              </w:rPr>
              <w:t>ский район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  <w:lang w:eastAsia="ar-SA"/>
              </w:rPr>
            </w:pPr>
            <w:r w:rsidRPr="00737C49">
              <w:rPr>
                <w:spacing w:val="-16"/>
                <w:sz w:val="24"/>
                <w:szCs w:val="24"/>
                <w:lang w:eastAsia="ar-SA"/>
              </w:rPr>
              <w:t>бюджет Росси</w:t>
            </w:r>
            <w:r w:rsidRPr="00737C49">
              <w:rPr>
                <w:spacing w:val="-16"/>
                <w:sz w:val="24"/>
                <w:szCs w:val="24"/>
                <w:lang w:eastAsia="ar-SA"/>
              </w:rPr>
              <w:t>й</w:t>
            </w:r>
            <w:r w:rsidRPr="00737C49">
              <w:rPr>
                <w:spacing w:val="-16"/>
                <w:sz w:val="24"/>
                <w:szCs w:val="24"/>
                <w:lang w:eastAsia="ar-SA"/>
              </w:rPr>
              <w:t>ской Ф</w:t>
            </w:r>
            <w:r w:rsidRPr="00737C49">
              <w:rPr>
                <w:spacing w:val="-16"/>
                <w:sz w:val="24"/>
                <w:szCs w:val="24"/>
                <w:lang w:eastAsia="ar-SA"/>
              </w:rPr>
              <w:t>е</w:t>
            </w:r>
            <w:r w:rsidRPr="00737C49">
              <w:rPr>
                <w:spacing w:val="-16"/>
                <w:sz w:val="24"/>
                <w:szCs w:val="24"/>
                <w:lang w:eastAsia="ar-SA"/>
              </w:rPr>
              <w:t>дерации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jc w:val="both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бюджет Красн</w:t>
            </w:r>
            <w:r w:rsidRPr="00737C49">
              <w:rPr>
                <w:sz w:val="24"/>
                <w:szCs w:val="24"/>
                <w:lang w:eastAsia="ar-SA"/>
              </w:rPr>
              <w:t>о</w:t>
            </w:r>
            <w:r w:rsidRPr="00737C49">
              <w:rPr>
                <w:sz w:val="24"/>
                <w:szCs w:val="24"/>
                <w:lang w:eastAsia="ar-SA"/>
              </w:rPr>
              <w:t>дарского края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jc w:val="both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сре</w:t>
            </w:r>
            <w:r w:rsidRPr="00737C49">
              <w:rPr>
                <w:sz w:val="24"/>
                <w:szCs w:val="24"/>
                <w:lang w:eastAsia="ar-SA"/>
              </w:rPr>
              <w:t>д</w:t>
            </w:r>
            <w:r w:rsidRPr="00737C49">
              <w:rPr>
                <w:sz w:val="24"/>
                <w:szCs w:val="24"/>
                <w:lang w:eastAsia="ar-SA"/>
              </w:rPr>
              <w:t>ства бю</w:t>
            </w:r>
            <w:r w:rsidRPr="00737C49">
              <w:rPr>
                <w:sz w:val="24"/>
                <w:szCs w:val="24"/>
                <w:lang w:eastAsia="ar-SA"/>
              </w:rPr>
              <w:t>д</w:t>
            </w:r>
            <w:r w:rsidRPr="00737C49">
              <w:rPr>
                <w:sz w:val="24"/>
                <w:szCs w:val="24"/>
                <w:lang w:eastAsia="ar-SA"/>
              </w:rPr>
              <w:t>жетов сел</w:t>
            </w:r>
            <w:r w:rsidRPr="00737C49">
              <w:rPr>
                <w:sz w:val="24"/>
                <w:szCs w:val="24"/>
                <w:lang w:eastAsia="ar-SA"/>
              </w:rPr>
              <w:t>ь</w:t>
            </w:r>
            <w:r w:rsidRPr="00737C49">
              <w:rPr>
                <w:sz w:val="24"/>
                <w:szCs w:val="24"/>
                <w:lang w:eastAsia="ar-SA"/>
              </w:rPr>
              <w:t>ских пос</w:t>
            </w:r>
            <w:r w:rsidRPr="00737C49">
              <w:rPr>
                <w:sz w:val="24"/>
                <w:szCs w:val="24"/>
                <w:lang w:eastAsia="ar-SA"/>
              </w:rPr>
              <w:t>е</w:t>
            </w:r>
            <w:r w:rsidRPr="00737C49">
              <w:rPr>
                <w:sz w:val="24"/>
                <w:szCs w:val="24"/>
                <w:lang w:eastAsia="ar-SA"/>
              </w:rPr>
              <w:t>лений</w:t>
            </w:r>
          </w:p>
        </w:tc>
      </w:tr>
      <w:tr w:rsidR="00737C49" w:rsidRPr="00737C49" w:rsidTr="00B05595">
        <w:trPr>
          <w:trHeight w:val="250"/>
        </w:trPr>
        <w:tc>
          <w:tcPr>
            <w:tcW w:w="2376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vAlign w:val="center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37C49" w:rsidRPr="00737C49" w:rsidTr="00B05595">
        <w:trPr>
          <w:trHeight w:val="509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Муниципальная программа, всего, в том числе: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190 675 453,21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39 303 977,41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  <w:lang w:eastAsia="ar-SA"/>
              </w:rPr>
            </w:pPr>
            <w:r w:rsidRPr="00737C49">
              <w:rPr>
                <w:spacing w:val="-4"/>
                <w:sz w:val="16"/>
                <w:szCs w:val="16"/>
                <w:lang w:eastAsia="ar-SA"/>
              </w:rPr>
              <w:t>150 661 600,00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737C49">
              <w:rPr>
                <w:spacing w:val="-4"/>
                <w:sz w:val="18"/>
                <w:szCs w:val="18"/>
                <w:lang w:eastAsia="ar-SA"/>
              </w:rPr>
              <w:t>709 875,80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203 123 900,00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30 112 100,00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  <w:lang w:eastAsia="ar-SA"/>
              </w:rPr>
            </w:pPr>
            <w:r w:rsidRPr="00737C49">
              <w:rPr>
                <w:spacing w:val="-4"/>
                <w:sz w:val="16"/>
                <w:szCs w:val="16"/>
                <w:lang w:eastAsia="ar-SA"/>
              </w:rPr>
              <w:t>89 876 200,00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737C49">
              <w:rPr>
                <w:spacing w:val="-4"/>
                <w:sz w:val="18"/>
                <w:szCs w:val="18"/>
                <w:lang w:eastAsia="ar-SA"/>
              </w:rPr>
              <w:t>83 135 600,00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106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22 469 300,00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22 469 300,00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106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96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highlight w:val="yellow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438 207 553,21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highlight w:val="yellow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113 824 277,41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sz w:val="16"/>
                <w:szCs w:val="16"/>
                <w:lang w:eastAsia="ar-SA"/>
              </w:rPr>
              <w:t>89 876 200,00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  <w:lang w:eastAsia="ar-SA"/>
              </w:rPr>
            </w:pPr>
            <w:r w:rsidRPr="00737C49">
              <w:rPr>
                <w:spacing w:val="-4"/>
                <w:sz w:val="16"/>
                <w:szCs w:val="16"/>
                <w:lang w:eastAsia="ar-SA"/>
              </w:rPr>
              <w:t>233 797 200,00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737C49">
              <w:rPr>
                <w:spacing w:val="-4"/>
                <w:sz w:val="18"/>
                <w:szCs w:val="18"/>
                <w:lang w:eastAsia="ar-SA"/>
              </w:rPr>
              <w:t>709 875,80</w:t>
            </w:r>
          </w:p>
        </w:tc>
      </w:tr>
      <w:tr w:rsidR="00737C49" w:rsidRPr="00737C49" w:rsidTr="00B05595">
        <w:trPr>
          <w:trHeight w:val="227"/>
        </w:trPr>
        <w:tc>
          <w:tcPr>
            <w:tcW w:w="2376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vAlign w:val="center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37C49" w:rsidRPr="00737C49" w:rsidTr="00B05595">
        <w:trPr>
          <w:trHeight w:val="227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  <w:lang w:eastAsia="ar-SA"/>
              </w:rPr>
            </w:pPr>
            <w:r w:rsidRPr="00737C49">
              <w:rPr>
                <w:spacing w:val="-14"/>
                <w:sz w:val="24"/>
                <w:szCs w:val="24"/>
                <w:lang w:eastAsia="ar-SA"/>
              </w:rPr>
              <w:t xml:space="preserve">Основное мероприятие № 1 </w:t>
            </w:r>
            <w:r w:rsidRPr="00737C49">
              <w:rPr>
                <w:spacing w:val="-14"/>
                <w:sz w:val="24"/>
                <w:szCs w:val="24"/>
              </w:rPr>
              <w:t>«Финансовое обеспечение деятел</w:t>
            </w:r>
            <w:r w:rsidRPr="00737C49">
              <w:rPr>
                <w:spacing w:val="-14"/>
                <w:sz w:val="24"/>
                <w:szCs w:val="24"/>
              </w:rPr>
              <w:t>ь</w:t>
            </w:r>
            <w:r w:rsidRPr="00737C49">
              <w:rPr>
                <w:spacing w:val="-14"/>
                <w:sz w:val="24"/>
                <w:szCs w:val="24"/>
              </w:rPr>
              <w:t xml:space="preserve">ности 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муниципального казенного учреждения муниципального обр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а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зования Щербиновский район «Служба стро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тельного заказчика»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7 953 360,30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7 953 360,30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7 943 300,00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7 943 300,00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182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7 050 400,00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7 050 400,00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182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6 558 500,00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6 558 500,00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lang w:eastAsia="ar-SA"/>
              </w:rPr>
              <w:t>29 505 560,30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lang w:eastAsia="ar-SA"/>
              </w:rPr>
              <w:t>29 505 560,30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 w:val="restart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737C49">
              <w:rPr>
                <w:spacing w:val="-6"/>
                <w:sz w:val="24"/>
                <w:szCs w:val="24"/>
                <w:lang w:eastAsia="ar-SA"/>
              </w:rPr>
              <w:t>Основное меропри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я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тие № 2 «Обеспеч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ние безопасности д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рожного движения в муниципальном обр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а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зовании Щербино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в</w:t>
            </w:r>
            <w:r w:rsidRPr="00737C49">
              <w:rPr>
                <w:spacing w:val="-6"/>
                <w:sz w:val="24"/>
                <w:szCs w:val="24"/>
                <w:lang w:eastAsia="ar-SA"/>
              </w:rPr>
              <w:t>ский район»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6520" w:type="dxa"/>
            <w:gridSpan w:val="7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6520" w:type="dxa"/>
            <w:gridSpan w:val="7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6520" w:type="dxa"/>
            <w:gridSpan w:val="7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6520" w:type="dxa"/>
            <w:gridSpan w:val="7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520" w:type="dxa"/>
            <w:gridSpan w:val="7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rPr>
          <w:trHeight w:val="369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</w:rPr>
            </w:pPr>
            <w:r w:rsidRPr="00737C49">
              <w:rPr>
                <w:spacing w:val="-12"/>
                <w:sz w:val="24"/>
                <w:szCs w:val="24"/>
              </w:rPr>
              <w:t>Основное мероприятие № 3 «Организация р</w:t>
            </w:r>
            <w:r w:rsidRPr="00737C49">
              <w:rPr>
                <w:spacing w:val="-12"/>
                <w:sz w:val="24"/>
                <w:szCs w:val="24"/>
              </w:rPr>
              <w:t>е</w:t>
            </w:r>
            <w:r w:rsidRPr="00737C49">
              <w:rPr>
                <w:spacing w:val="-12"/>
                <w:sz w:val="24"/>
                <w:szCs w:val="24"/>
              </w:rPr>
              <w:t>гулярных перевозок пассажиров и багажа автомобильным тран</w:t>
            </w:r>
            <w:r w:rsidRPr="00737C49">
              <w:rPr>
                <w:spacing w:val="-12"/>
                <w:sz w:val="24"/>
                <w:szCs w:val="24"/>
              </w:rPr>
              <w:t>с</w:t>
            </w:r>
            <w:r w:rsidRPr="00737C49">
              <w:rPr>
                <w:spacing w:val="-12"/>
                <w:sz w:val="24"/>
                <w:szCs w:val="24"/>
              </w:rPr>
              <w:t>портом на территории муниципального обр</w:t>
            </w:r>
            <w:r w:rsidRPr="00737C49">
              <w:rPr>
                <w:spacing w:val="-12"/>
                <w:sz w:val="24"/>
                <w:szCs w:val="24"/>
              </w:rPr>
              <w:t>а</w:t>
            </w:r>
            <w:r w:rsidRPr="00737C49">
              <w:rPr>
                <w:spacing w:val="-12"/>
                <w:sz w:val="24"/>
                <w:szCs w:val="24"/>
              </w:rPr>
              <w:t>зования Щербино</w:t>
            </w:r>
            <w:r w:rsidRPr="00737C49">
              <w:rPr>
                <w:spacing w:val="-12"/>
                <w:sz w:val="24"/>
                <w:szCs w:val="24"/>
              </w:rPr>
              <w:t>в</w:t>
            </w:r>
            <w:r w:rsidRPr="00737C49">
              <w:rPr>
                <w:spacing w:val="-12"/>
                <w:sz w:val="24"/>
                <w:szCs w:val="24"/>
              </w:rPr>
              <w:t>ский район»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spacing w:val="-4"/>
                <w:lang w:eastAsia="ar-SA"/>
              </w:rPr>
              <w:t>12 713 400,00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55 550 700,00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55 550 700,00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398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737C49">
              <w:rPr>
                <w:spacing w:val="-8"/>
                <w:sz w:val="24"/>
                <w:szCs w:val="24"/>
              </w:rPr>
              <w:t>Основное меропри</w:t>
            </w:r>
            <w:r w:rsidRPr="00737C49">
              <w:rPr>
                <w:spacing w:val="-8"/>
                <w:sz w:val="24"/>
                <w:szCs w:val="24"/>
              </w:rPr>
              <w:t>я</w:t>
            </w:r>
            <w:r w:rsidRPr="00737C49">
              <w:rPr>
                <w:spacing w:val="-8"/>
                <w:sz w:val="24"/>
                <w:szCs w:val="24"/>
              </w:rPr>
              <w:t xml:space="preserve">тие </w:t>
            </w:r>
            <w:r w:rsidRPr="00737C49">
              <w:rPr>
                <w:spacing w:val="-8"/>
                <w:sz w:val="24"/>
                <w:szCs w:val="24"/>
                <w:lang w:eastAsia="ar-SA"/>
              </w:rPr>
              <w:t xml:space="preserve">№ 4 </w:t>
            </w:r>
            <w:r w:rsidRPr="00737C49">
              <w:rPr>
                <w:spacing w:val="-8"/>
                <w:sz w:val="24"/>
                <w:szCs w:val="24"/>
              </w:rPr>
              <w:t>«Организация деятельности в сфере водоснабжения и в</w:t>
            </w:r>
            <w:r w:rsidRPr="00737C49">
              <w:rPr>
                <w:spacing w:val="-8"/>
                <w:sz w:val="24"/>
                <w:szCs w:val="24"/>
              </w:rPr>
              <w:t>о</w:t>
            </w:r>
            <w:r w:rsidRPr="00737C49">
              <w:rPr>
                <w:spacing w:val="-8"/>
                <w:sz w:val="24"/>
                <w:szCs w:val="24"/>
              </w:rPr>
              <w:t>доотведения на терр</w:t>
            </w:r>
            <w:r w:rsidRPr="00737C49">
              <w:rPr>
                <w:spacing w:val="-8"/>
                <w:sz w:val="24"/>
                <w:szCs w:val="24"/>
              </w:rPr>
              <w:t>и</w:t>
            </w:r>
            <w:r w:rsidRPr="00737C49">
              <w:rPr>
                <w:spacing w:val="-8"/>
                <w:sz w:val="24"/>
                <w:szCs w:val="24"/>
              </w:rPr>
              <w:t>тории муниципальн</w:t>
            </w:r>
            <w:r w:rsidRPr="00737C49">
              <w:rPr>
                <w:spacing w:val="-8"/>
                <w:sz w:val="24"/>
                <w:szCs w:val="24"/>
              </w:rPr>
              <w:t>о</w:t>
            </w:r>
            <w:r w:rsidRPr="00737C49">
              <w:rPr>
                <w:spacing w:val="-8"/>
                <w:sz w:val="24"/>
                <w:szCs w:val="24"/>
              </w:rPr>
              <w:t>го образования Ще</w:t>
            </w:r>
            <w:r w:rsidRPr="00737C49">
              <w:rPr>
                <w:spacing w:val="-8"/>
                <w:sz w:val="24"/>
                <w:szCs w:val="24"/>
              </w:rPr>
              <w:t>р</w:t>
            </w:r>
            <w:r w:rsidRPr="00737C49">
              <w:rPr>
                <w:spacing w:val="-8"/>
                <w:sz w:val="24"/>
                <w:szCs w:val="24"/>
              </w:rPr>
              <w:t>биновский район»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104 381 911,22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5 420 311,22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98 961 600,00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173 881 600,00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869 800,00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18"/>
                <w:szCs w:val="18"/>
                <w:lang w:eastAsia="ar-SA"/>
              </w:rPr>
            </w:pPr>
            <w:r w:rsidRPr="00737C49">
              <w:rPr>
                <w:spacing w:val="-4"/>
                <w:sz w:val="18"/>
                <w:szCs w:val="18"/>
                <w:lang w:eastAsia="ar-SA"/>
              </w:rPr>
              <w:t>89 876 200,00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278 263 511,22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6 290 111,22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18"/>
                <w:szCs w:val="18"/>
                <w:lang w:eastAsia="ar-SA"/>
              </w:rPr>
              <w:t>89 876 200,00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182 097 200,00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531"/>
        </w:trPr>
        <w:tc>
          <w:tcPr>
            <w:tcW w:w="2376" w:type="dxa"/>
            <w:vMerge w:val="restart"/>
          </w:tcPr>
          <w:p w:rsidR="00737C49" w:rsidRPr="00737C49" w:rsidRDefault="00737C49" w:rsidP="00737C49">
            <w:r w:rsidRPr="00737C49">
              <w:t>Основное мероприятие № 5 «Предоставление благоустроенных жилых помещений или выплата собственникам возм</w:t>
            </w:r>
            <w:r w:rsidRPr="00737C49">
              <w:t>е</w:t>
            </w:r>
            <w:r w:rsidRPr="00737C49">
              <w:t>щения в связи с изъят</w:t>
            </w:r>
            <w:r w:rsidRPr="00737C49">
              <w:t>и</w:t>
            </w:r>
            <w:r w:rsidRPr="00737C49">
              <w:t>ем земельного участка с расположенными на нем объектами недвижимого имущества (жилыми возмещениями), пр</w:t>
            </w:r>
            <w:r w:rsidRPr="00737C49">
              <w:t>и</w:t>
            </w:r>
            <w:r w:rsidRPr="00737C49">
              <w:t>знанными аварийными в установленном порядке»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3 654 057,95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3 654 057,95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526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2 971 900,00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2 971 900,00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979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979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979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6 625 957,95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6 625 957,95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356"/>
        </w:trPr>
        <w:tc>
          <w:tcPr>
            <w:tcW w:w="2376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vAlign w:val="center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37C49" w:rsidRPr="00737C49" w:rsidTr="00B05595">
        <w:trPr>
          <w:trHeight w:val="356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Основное меропри</w:t>
            </w:r>
            <w:r w:rsidRPr="00737C49">
              <w:rPr>
                <w:sz w:val="24"/>
                <w:szCs w:val="24"/>
                <w:lang w:eastAsia="ar-SA"/>
              </w:rPr>
              <w:t>я</w:t>
            </w:r>
            <w:r w:rsidRPr="00737C49">
              <w:rPr>
                <w:sz w:val="24"/>
                <w:szCs w:val="24"/>
                <w:lang w:eastAsia="ar-SA"/>
              </w:rPr>
              <w:t>тие № 6 «Организ</w:t>
            </w:r>
            <w:r w:rsidRPr="00737C49">
              <w:rPr>
                <w:sz w:val="24"/>
                <w:szCs w:val="24"/>
                <w:lang w:eastAsia="ar-SA"/>
              </w:rPr>
              <w:t>а</w:t>
            </w:r>
            <w:r w:rsidRPr="00737C49">
              <w:rPr>
                <w:sz w:val="24"/>
                <w:szCs w:val="24"/>
                <w:lang w:eastAsia="ar-SA"/>
              </w:rPr>
              <w:t>ция газоснабжения населения (посел</w:t>
            </w:r>
            <w:r w:rsidRPr="00737C49">
              <w:rPr>
                <w:sz w:val="24"/>
                <w:szCs w:val="24"/>
                <w:lang w:eastAsia="ar-SA"/>
              </w:rPr>
              <w:t>е</w:t>
            </w:r>
            <w:r w:rsidRPr="00737C49">
              <w:rPr>
                <w:sz w:val="24"/>
                <w:szCs w:val="24"/>
                <w:lang w:eastAsia="ar-SA"/>
              </w:rPr>
              <w:t>ний) (проектиров</w:t>
            </w:r>
            <w:r w:rsidRPr="00737C49">
              <w:rPr>
                <w:sz w:val="24"/>
                <w:szCs w:val="24"/>
                <w:lang w:eastAsia="ar-SA"/>
              </w:rPr>
              <w:t>а</w:t>
            </w:r>
            <w:r w:rsidRPr="00737C49">
              <w:rPr>
                <w:sz w:val="24"/>
                <w:szCs w:val="24"/>
                <w:lang w:eastAsia="ar-SA"/>
              </w:rPr>
              <w:t>ние и (или) стро</w:t>
            </w:r>
            <w:r w:rsidRPr="00737C49">
              <w:rPr>
                <w:sz w:val="24"/>
                <w:szCs w:val="24"/>
                <w:lang w:eastAsia="ar-SA"/>
              </w:rPr>
              <w:t>и</w:t>
            </w:r>
            <w:r w:rsidRPr="00737C49">
              <w:rPr>
                <w:sz w:val="24"/>
                <w:szCs w:val="24"/>
                <w:lang w:eastAsia="ar-SA"/>
              </w:rPr>
              <w:t>тельство подвод</w:t>
            </w:r>
            <w:r w:rsidRPr="00737C49">
              <w:rPr>
                <w:sz w:val="24"/>
                <w:szCs w:val="24"/>
                <w:lang w:eastAsia="ar-SA"/>
              </w:rPr>
              <w:t>я</w:t>
            </w:r>
            <w:r w:rsidRPr="00737C49">
              <w:rPr>
                <w:sz w:val="24"/>
                <w:szCs w:val="24"/>
                <w:lang w:eastAsia="ar-SA"/>
              </w:rPr>
              <w:t>щих газопроводов, распределительных газопроводов)»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20 577 618,18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2 977 618,18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35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2 859 900,00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2 859 900,00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35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35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35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23 437 518,18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5 837 518,18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7C49">
              <w:rPr>
                <w:sz w:val="24"/>
                <w:szCs w:val="24"/>
                <w:lang w:eastAsia="ar-SA"/>
              </w:rPr>
              <w:t>Основное меропри</w:t>
            </w:r>
            <w:r w:rsidRPr="00737C49">
              <w:rPr>
                <w:sz w:val="24"/>
                <w:szCs w:val="24"/>
                <w:lang w:eastAsia="ar-SA"/>
              </w:rPr>
              <w:t>я</w:t>
            </w:r>
            <w:r w:rsidRPr="00737C49">
              <w:rPr>
                <w:sz w:val="24"/>
                <w:szCs w:val="24"/>
                <w:lang w:eastAsia="ar-SA"/>
              </w:rPr>
              <w:t xml:space="preserve">тие № 7 </w:t>
            </w:r>
            <w:r w:rsidRPr="00737C49">
              <w:rPr>
                <w:sz w:val="24"/>
                <w:szCs w:val="24"/>
              </w:rPr>
              <w:t>«Стро</w:t>
            </w:r>
            <w:r w:rsidRPr="00737C49">
              <w:rPr>
                <w:sz w:val="24"/>
                <w:szCs w:val="24"/>
              </w:rPr>
              <w:t>и</w:t>
            </w:r>
            <w:r w:rsidRPr="00737C49">
              <w:rPr>
                <w:sz w:val="24"/>
                <w:szCs w:val="24"/>
              </w:rPr>
              <w:t>тельство и реко</w:t>
            </w:r>
            <w:r w:rsidRPr="00737C49">
              <w:rPr>
                <w:sz w:val="24"/>
                <w:szCs w:val="24"/>
              </w:rPr>
              <w:t>н</w:t>
            </w:r>
            <w:r w:rsidRPr="00737C49">
              <w:rPr>
                <w:sz w:val="24"/>
                <w:szCs w:val="24"/>
              </w:rPr>
              <w:t>струкция объектов здравоохранения, включая проектно-изыскательные р</w:t>
            </w:r>
            <w:r w:rsidRPr="00737C49">
              <w:rPr>
                <w:sz w:val="24"/>
                <w:szCs w:val="24"/>
              </w:rPr>
              <w:t>а</w:t>
            </w:r>
            <w:r w:rsidRPr="00737C49">
              <w:rPr>
                <w:sz w:val="24"/>
                <w:szCs w:val="24"/>
              </w:rPr>
              <w:t>боты, техническую документацию н</w:t>
            </w:r>
            <w:r w:rsidRPr="00737C49">
              <w:rPr>
                <w:sz w:val="24"/>
                <w:szCs w:val="24"/>
              </w:rPr>
              <w:t>е</w:t>
            </w:r>
            <w:r w:rsidRPr="00737C49">
              <w:rPr>
                <w:sz w:val="24"/>
                <w:szCs w:val="24"/>
              </w:rPr>
              <w:t>обходимые для о</w:t>
            </w:r>
            <w:r w:rsidRPr="00737C49">
              <w:rPr>
                <w:sz w:val="24"/>
                <w:szCs w:val="24"/>
              </w:rPr>
              <w:t>р</w:t>
            </w:r>
            <w:r w:rsidRPr="00737C49">
              <w:rPr>
                <w:sz w:val="24"/>
                <w:szCs w:val="24"/>
              </w:rPr>
              <w:t>ганизации оказания медицинской пом</w:t>
            </w:r>
            <w:r w:rsidRPr="00737C49">
              <w:rPr>
                <w:sz w:val="24"/>
                <w:szCs w:val="24"/>
              </w:rPr>
              <w:t>о</w:t>
            </w:r>
            <w:r w:rsidRPr="00737C49">
              <w:rPr>
                <w:sz w:val="24"/>
                <w:szCs w:val="24"/>
              </w:rPr>
              <w:t>щи в соответствии с территориальной программой гос</w:t>
            </w:r>
            <w:r w:rsidRPr="00737C49">
              <w:rPr>
                <w:sz w:val="24"/>
                <w:szCs w:val="24"/>
              </w:rPr>
              <w:t>у</w:t>
            </w:r>
            <w:r w:rsidRPr="00737C49">
              <w:rPr>
                <w:sz w:val="24"/>
                <w:szCs w:val="24"/>
              </w:rPr>
              <w:t>дарственных гара</w:t>
            </w:r>
            <w:r w:rsidRPr="00737C49">
              <w:rPr>
                <w:sz w:val="24"/>
                <w:szCs w:val="24"/>
              </w:rPr>
              <w:t>н</w:t>
            </w:r>
            <w:r w:rsidRPr="00737C49">
              <w:rPr>
                <w:sz w:val="24"/>
                <w:szCs w:val="24"/>
              </w:rPr>
              <w:t>тий бесплатного оказания гражданам медицинской пом</w:t>
            </w:r>
            <w:r w:rsidRPr="00737C49">
              <w:rPr>
                <w:sz w:val="24"/>
                <w:szCs w:val="24"/>
              </w:rPr>
              <w:t>о</w:t>
            </w:r>
            <w:r w:rsidRPr="00737C49">
              <w:rPr>
                <w:sz w:val="24"/>
                <w:szCs w:val="24"/>
              </w:rPr>
              <w:t>щи в Краснодарском крае»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562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562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562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562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Основное меропри</w:t>
            </w:r>
            <w:r w:rsidRPr="00737C49">
              <w:rPr>
                <w:sz w:val="24"/>
                <w:szCs w:val="24"/>
                <w:lang w:eastAsia="ar-SA"/>
              </w:rPr>
              <w:t>я</w:t>
            </w:r>
            <w:r w:rsidRPr="00737C49">
              <w:rPr>
                <w:sz w:val="24"/>
                <w:szCs w:val="24"/>
                <w:lang w:eastAsia="ar-SA"/>
              </w:rPr>
              <w:t>тие № 8 «Организ</w:t>
            </w:r>
            <w:r w:rsidRPr="00737C49">
              <w:rPr>
                <w:sz w:val="24"/>
                <w:szCs w:val="24"/>
                <w:lang w:eastAsia="ar-SA"/>
              </w:rPr>
              <w:t>а</w:t>
            </w:r>
            <w:r w:rsidRPr="00737C49">
              <w:rPr>
                <w:sz w:val="24"/>
                <w:szCs w:val="24"/>
                <w:lang w:eastAsia="ar-SA"/>
              </w:rPr>
              <w:t>ция водоснабжения населения и водоо</w:t>
            </w:r>
            <w:r w:rsidRPr="00737C49">
              <w:rPr>
                <w:sz w:val="24"/>
                <w:szCs w:val="24"/>
                <w:lang w:eastAsia="ar-SA"/>
              </w:rPr>
              <w:t>т</w:t>
            </w:r>
            <w:r w:rsidRPr="00737C49">
              <w:rPr>
                <w:sz w:val="24"/>
                <w:szCs w:val="24"/>
                <w:lang w:eastAsia="ar-SA"/>
              </w:rPr>
              <w:t>ведения путем ф</w:t>
            </w:r>
            <w:r w:rsidRPr="00737C49">
              <w:rPr>
                <w:sz w:val="24"/>
                <w:szCs w:val="24"/>
                <w:lang w:eastAsia="ar-SA"/>
              </w:rPr>
              <w:t>и</w:t>
            </w:r>
            <w:r w:rsidRPr="00737C49">
              <w:rPr>
                <w:sz w:val="24"/>
                <w:szCs w:val="24"/>
                <w:lang w:eastAsia="ar-SA"/>
              </w:rPr>
              <w:t>нансового обеспеч</w:t>
            </w:r>
            <w:r w:rsidRPr="00737C49">
              <w:rPr>
                <w:sz w:val="24"/>
                <w:szCs w:val="24"/>
                <w:lang w:eastAsia="ar-SA"/>
              </w:rPr>
              <w:t>е</w:t>
            </w:r>
            <w:r w:rsidRPr="00737C49">
              <w:rPr>
                <w:sz w:val="24"/>
                <w:szCs w:val="24"/>
                <w:lang w:eastAsia="ar-SA"/>
              </w:rPr>
              <w:t>ния в установленном законодательном порядке затрат г</w:t>
            </w:r>
            <w:r w:rsidRPr="00737C49">
              <w:rPr>
                <w:sz w:val="24"/>
                <w:szCs w:val="24"/>
                <w:lang w:eastAsia="ar-SA"/>
              </w:rPr>
              <w:t>а</w:t>
            </w:r>
            <w:r w:rsidRPr="00737C49">
              <w:rPr>
                <w:sz w:val="24"/>
                <w:szCs w:val="24"/>
                <w:lang w:eastAsia="ar-SA"/>
              </w:rPr>
              <w:t>рантирующей орг</w:t>
            </w:r>
            <w:r w:rsidRPr="00737C49">
              <w:rPr>
                <w:sz w:val="24"/>
                <w:szCs w:val="24"/>
                <w:lang w:eastAsia="ar-SA"/>
              </w:rPr>
              <w:t>а</w:t>
            </w:r>
            <w:r w:rsidRPr="00737C49">
              <w:rPr>
                <w:sz w:val="24"/>
                <w:szCs w:val="24"/>
                <w:lang w:eastAsia="ar-SA"/>
              </w:rPr>
              <w:t>низации по погаш</w:t>
            </w:r>
            <w:r w:rsidRPr="00737C49">
              <w:rPr>
                <w:sz w:val="24"/>
                <w:szCs w:val="24"/>
                <w:lang w:eastAsia="ar-SA"/>
              </w:rPr>
              <w:t>е</w:t>
            </w:r>
            <w:r w:rsidRPr="00737C49">
              <w:rPr>
                <w:sz w:val="24"/>
                <w:szCs w:val="24"/>
                <w:lang w:eastAsia="ar-SA"/>
              </w:rPr>
              <w:t>нию просроченной кредиторской з</w:t>
            </w:r>
            <w:r w:rsidRPr="00737C49">
              <w:rPr>
                <w:sz w:val="24"/>
                <w:szCs w:val="24"/>
                <w:lang w:eastAsia="ar-SA"/>
              </w:rPr>
              <w:t>а</w:t>
            </w:r>
            <w:r w:rsidRPr="00737C49">
              <w:rPr>
                <w:sz w:val="24"/>
                <w:szCs w:val="24"/>
                <w:lang w:eastAsia="ar-SA"/>
              </w:rPr>
              <w:t>долженности за п</w:t>
            </w:r>
            <w:r w:rsidRPr="00737C49">
              <w:rPr>
                <w:sz w:val="24"/>
                <w:szCs w:val="24"/>
                <w:lang w:eastAsia="ar-SA"/>
              </w:rPr>
              <w:t>о</w:t>
            </w:r>
            <w:r w:rsidRPr="00737C49">
              <w:rPr>
                <w:sz w:val="24"/>
                <w:szCs w:val="24"/>
                <w:lang w:eastAsia="ar-SA"/>
              </w:rPr>
              <w:t>требленные энерг</w:t>
            </w:r>
            <w:r w:rsidRPr="00737C49">
              <w:rPr>
                <w:sz w:val="24"/>
                <w:szCs w:val="24"/>
                <w:lang w:eastAsia="ar-SA"/>
              </w:rPr>
              <w:t>о</w:t>
            </w:r>
            <w:r w:rsidRPr="00737C49">
              <w:rPr>
                <w:sz w:val="24"/>
                <w:szCs w:val="24"/>
                <w:lang w:eastAsia="ar-SA"/>
              </w:rPr>
              <w:t>ресурсы и комм</w:t>
            </w:r>
            <w:r w:rsidRPr="00737C49">
              <w:rPr>
                <w:sz w:val="24"/>
                <w:szCs w:val="24"/>
                <w:lang w:eastAsia="ar-SA"/>
              </w:rPr>
              <w:t>у</w:t>
            </w:r>
            <w:r w:rsidRPr="00737C49">
              <w:rPr>
                <w:sz w:val="24"/>
                <w:szCs w:val="24"/>
                <w:lang w:eastAsia="ar-SA"/>
              </w:rPr>
              <w:t>нальные ресурсы в целях водоснабж</w:t>
            </w:r>
            <w:r w:rsidRPr="00737C49">
              <w:rPr>
                <w:sz w:val="24"/>
                <w:szCs w:val="24"/>
                <w:lang w:eastAsia="ar-SA"/>
              </w:rPr>
              <w:t>е</w:t>
            </w:r>
            <w:r w:rsidRPr="00737C49">
              <w:rPr>
                <w:sz w:val="24"/>
                <w:szCs w:val="24"/>
                <w:lang w:eastAsia="ar-SA"/>
              </w:rPr>
              <w:t>ния населения и в</w:t>
            </w:r>
            <w:r w:rsidRPr="00737C49">
              <w:rPr>
                <w:sz w:val="24"/>
                <w:szCs w:val="24"/>
                <w:lang w:eastAsia="ar-SA"/>
              </w:rPr>
              <w:t>о</w:t>
            </w:r>
            <w:r w:rsidRPr="00737C49">
              <w:rPr>
                <w:sz w:val="24"/>
                <w:szCs w:val="24"/>
                <w:lang w:eastAsia="ar-SA"/>
              </w:rPr>
              <w:t>доотведения»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25 827 361,08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117 485,28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709 875,80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25 827 361,08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117 485,28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709 875,80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vAlign w:val="center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10"/>
                <w:sz w:val="24"/>
                <w:szCs w:val="24"/>
                <w:lang w:eastAsia="ar-SA"/>
              </w:rPr>
              <w:t>О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сновное мероприятие № 9 «Организация те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п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лоснабжения населения путем финансового обеспечения в устано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в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ленном законодател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ном порядке затрат г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а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рантирующей орган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зации по погашению просроченной кред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торской задолженности за потребленные ко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м</w:t>
            </w:r>
            <w:r w:rsidRPr="00737C49">
              <w:rPr>
                <w:spacing w:val="-14"/>
                <w:sz w:val="24"/>
                <w:szCs w:val="24"/>
                <w:lang w:eastAsia="ar-SA"/>
              </w:rPr>
              <w:t>мунальные ресурсы в целях теплоснабжения населения»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7 896 578,24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46 578,24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73"/>
        </w:trPr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7 896 578,24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46 578,24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562"/>
        </w:trPr>
        <w:tc>
          <w:tcPr>
            <w:tcW w:w="2376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Подпрограмма «О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р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ганизация деятельн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о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сти в сфере обращ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е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ния с твердыми ко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м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мунальными отход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ми на территории муниципального о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б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разования Щерб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737C49">
              <w:rPr>
                <w:spacing w:val="-4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7 639 500,00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6 389 500,00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1 188 100,00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1 188 100,00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37C49">
              <w:rPr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376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11 068 700,00</w:t>
            </w:r>
          </w:p>
        </w:tc>
        <w:tc>
          <w:tcPr>
            <w:tcW w:w="1559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37C49">
              <w:rPr>
                <w:lang w:eastAsia="ar-SA"/>
              </w:rPr>
              <w:t>9 818 700,00</w:t>
            </w:r>
          </w:p>
        </w:tc>
        <w:tc>
          <w:tcPr>
            <w:tcW w:w="1276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708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</w:tbl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Мероприятия муниципальной программы подлежат уточнению на очередной финансовый год.</w:t>
      </w:r>
    </w:p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На реализацию мероприятий муниципальной программы средства выделяю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ся из бюджета муниципального образования Щербиновский район (далее – мес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ный бюджет), в том числе и на условиях предоставления средств бюджета Красн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дарского края (далее – краевой бюджет).</w:t>
      </w:r>
    </w:p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</w:pPr>
      <w:proofErr w:type="gramStart"/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Предоставление средств краевого бюджета бюджету муниципального образов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а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ния Щербиновский район осуществляется на основании проекта Закона Краснодарск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о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го края от 31 октября 2024 года № 731-КЗ «О бюджете Краснодарского края на 2025 год и на плановый период 2026 и 2027 годов»; постановления главы администрации (губе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р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натора) Краснодарского края от 12 октября 2015 года № 967 «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shd w:val="clear" w:color="auto" w:fill="FFFFFF"/>
          <w:lang w:eastAsia="ar-SA"/>
        </w:rPr>
        <w:t>Об утверждении госуда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shd w:val="clear" w:color="auto" w:fill="FFFFFF"/>
          <w:lang w:eastAsia="ar-SA"/>
        </w:rPr>
        <w:t>р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shd w:val="clear" w:color="auto" w:fill="FFFFFF"/>
          <w:lang w:eastAsia="ar-SA"/>
        </w:rPr>
        <w:t>ственной программы Краснодарского края «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Развитие жилищно-коммунального хозя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й</w:t>
      </w:r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ства»;</w:t>
      </w:r>
      <w:proofErr w:type="gramEnd"/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 xml:space="preserve"> Федерального закона от 24 июня 1998 года № 89-ФЗ «Об отходах производства и потребления» и постановления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Pr="00737C49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.».</w:t>
      </w:r>
      <w:proofErr w:type="gramEnd"/>
    </w:p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Приложения № 1 и № 2 к муниципальной программе изложить в сл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дующей редакции:</w:t>
      </w:r>
    </w:p>
    <w:p w:rsidR="00737C49" w:rsidRPr="00737C49" w:rsidRDefault="00737C49" w:rsidP="0073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37C49" w:rsidRPr="00737C49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754"/>
        <w:tblW w:w="14709" w:type="dxa"/>
        <w:tblLook w:val="01E0" w:firstRow="1" w:lastRow="1" w:firstColumn="1" w:lastColumn="1" w:noHBand="0" w:noVBand="0"/>
      </w:tblPr>
      <w:tblGrid>
        <w:gridCol w:w="9248"/>
        <w:gridCol w:w="5461"/>
      </w:tblGrid>
      <w:tr w:rsidR="00737C49" w:rsidRPr="00737C49" w:rsidTr="00B05595">
        <w:trPr>
          <w:trHeight w:val="2700"/>
        </w:trPr>
        <w:tc>
          <w:tcPr>
            <w:tcW w:w="9248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br w:type="page"/>
            </w:r>
          </w:p>
        </w:tc>
        <w:tc>
          <w:tcPr>
            <w:tcW w:w="5461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1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737C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</w:t>
            </w:r>
            <w:proofErr w:type="gramEnd"/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муниципального образования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Щербиновский район в сфере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строительства, жилищно-коммунального 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хозяйства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ЦЕЛИ, ЗАДАЧИ И ЦЕЛЕВЫЕ ПОКАЗАТЕЛИ МУНИЦИПАЛЬНОЙ ПРОГРАММЫ </w:t>
      </w: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 образования Щербиновский район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Комплексное развитие муниципального образования Щербиновский район в сфере строительства, 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жилищно-коммунального хозяйства»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474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708"/>
        <w:gridCol w:w="3686"/>
        <w:gridCol w:w="142"/>
        <w:gridCol w:w="708"/>
        <w:gridCol w:w="709"/>
        <w:gridCol w:w="1134"/>
        <w:gridCol w:w="567"/>
        <w:gridCol w:w="425"/>
        <w:gridCol w:w="567"/>
        <w:gridCol w:w="142"/>
        <w:gridCol w:w="425"/>
        <w:gridCol w:w="567"/>
        <w:gridCol w:w="142"/>
        <w:gridCol w:w="142"/>
        <w:gridCol w:w="283"/>
        <w:gridCol w:w="993"/>
        <w:gridCol w:w="141"/>
        <w:gridCol w:w="142"/>
        <w:gridCol w:w="142"/>
        <w:gridCol w:w="283"/>
        <w:gridCol w:w="993"/>
      </w:tblGrid>
      <w:tr w:rsidR="00737C49" w:rsidRPr="00737C49" w:rsidTr="00737C49">
        <w:tc>
          <w:tcPr>
            <w:tcW w:w="709" w:type="dxa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№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/п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Наименование целевого пок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зателя</w:t>
            </w:r>
          </w:p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3828" w:type="dxa"/>
            <w:gridSpan w:val="2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Единица </w:t>
            </w:r>
          </w:p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измерения</w:t>
            </w:r>
          </w:p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5" w:type="dxa"/>
            <w:gridSpan w:val="1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Значение показателей</w:t>
            </w:r>
          </w:p>
        </w:tc>
      </w:tr>
      <w:tr w:rsidR="00737C49" w:rsidRPr="00737C49" w:rsidTr="00737C49">
        <w:trPr>
          <w:trHeight w:val="793"/>
        </w:trPr>
        <w:tc>
          <w:tcPr>
            <w:tcW w:w="709" w:type="dxa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3828" w:type="dxa"/>
            <w:gridSpan w:val="2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2024</w:t>
            </w:r>
          </w:p>
        </w:tc>
        <w:tc>
          <w:tcPr>
            <w:tcW w:w="2693" w:type="dxa"/>
            <w:gridSpan w:val="6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2025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2026</w:t>
            </w:r>
          </w:p>
        </w:tc>
        <w:tc>
          <w:tcPr>
            <w:tcW w:w="1560" w:type="dxa"/>
            <w:gridSpan w:val="4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2027</w:t>
            </w:r>
          </w:p>
        </w:tc>
      </w:tr>
      <w:tr w:rsidR="00737C49" w:rsidRPr="00737C49" w:rsidTr="00737C49"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gridSpan w:val="2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3828" w:type="dxa"/>
            <w:gridSpan w:val="2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551" w:type="dxa"/>
            <w:gridSpan w:val="3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6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701" w:type="dxa"/>
            <w:gridSpan w:val="5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560" w:type="dxa"/>
            <w:gridSpan w:val="4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</w:t>
            </w:r>
          </w:p>
        </w:tc>
      </w:tr>
      <w:tr w:rsidR="00737C49" w:rsidRPr="00737C49" w:rsidTr="00737C49"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4034" w:type="dxa"/>
            <w:gridSpan w:val="22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Муниципальная программа «Комплексное развитие муниципального образования Щербиновский район в сфере строительства, ж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лищно-коммунального хозяйства»</w:t>
            </w:r>
          </w:p>
        </w:tc>
      </w:tr>
      <w:tr w:rsidR="00737C49" w:rsidRPr="00737C49" w:rsidTr="00737C49">
        <w:trPr>
          <w:trHeight w:val="1270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1.1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Цель</w:t>
            </w:r>
          </w:p>
        </w:tc>
        <w:tc>
          <w:tcPr>
            <w:tcW w:w="8647" w:type="dxa"/>
            <w:gridSpan w:val="19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новский район </w:t>
            </w:r>
          </w:p>
        </w:tc>
      </w:tr>
      <w:tr w:rsidR="00737C49" w:rsidRPr="00737C49" w:rsidTr="00737C49">
        <w:trPr>
          <w:trHeight w:val="77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1.2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Задачи</w:t>
            </w:r>
          </w:p>
        </w:tc>
        <w:tc>
          <w:tcPr>
            <w:tcW w:w="8647" w:type="dxa"/>
            <w:gridSpan w:val="19"/>
          </w:tcPr>
          <w:p w:rsidR="00737C49" w:rsidRPr="00737C49" w:rsidRDefault="00737C49" w:rsidP="0073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</w:rPr>
              <w:t>Осуществление строительного контроля при строительстве, реконструкции, капитал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</w:rPr>
              <w:t>ном и текущем ремонтах объектов социальной сферы в муниципальном образовании Щербиновский район;</w:t>
            </w:r>
          </w:p>
          <w:p w:rsidR="00737C49" w:rsidRPr="00737C49" w:rsidRDefault="00737C49" w:rsidP="00737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 xml:space="preserve">повышение уровня правового воспитания и культуры поведения участников 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дорожн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го движения; </w:t>
            </w:r>
            <w:r w:rsidRPr="00737C49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создание системы пропагандистского воздействия на население с целью формирования негативного отношения к правонарушениям в сфере доро</w:t>
            </w:r>
            <w:r w:rsidRPr="00737C49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ж</w:t>
            </w:r>
            <w:r w:rsidRPr="00737C49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lastRenderedPageBreak/>
              <w:t>ного движения;</w:t>
            </w:r>
          </w:p>
          <w:p w:rsidR="00737C49" w:rsidRPr="00737C49" w:rsidRDefault="00737C49" w:rsidP="0073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организация процесса транспортных перевозок населения; 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 xml:space="preserve">проведение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предпр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ектных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 xml:space="preserve"> и проектных работ для разработки проектной документации по реко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струкции участков магистрального водопровода; проведение ремонтных работ на участках магистрального водопровода муниципального образования Щербино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ский район;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создание безопасных и благоприятных условий проживания граждан, переселяемых из аварийного жилищного фонда, путем предоставления им благоустроенных жилых п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мещений, отвечающих установленным санитарным и техническим правилам и нормам или выплаты возмещения за изымаемые жилые помещения в аварийных многокварти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ных домах; переселение граждан из жилых помещений в аварийных многоквартирных домах, расположенных по адресу: станица Старощербиновская, улица Энгельса, 162;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 xml:space="preserve"> станица Старощербиновская, улица Энгельса, 164; 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8"/>
              </w:rPr>
              <w:t xml:space="preserve">развитие системы газификации в муниципальном образовании Щербиновский район; </w:t>
            </w:r>
            <w:r w:rsidRPr="00737C49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8"/>
                <w:lang w:eastAsia="ar-SA"/>
              </w:rPr>
              <w:t>улучшение материально-технической базы, улучшение условий труда и качества оказ</w:t>
            </w:r>
            <w:r w:rsidRPr="00737C49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8"/>
                <w:lang w:eastAsia="ar-SA"/>
              </w:rPr>
              <w:t>ния медицинской помощи для жителей муниципального образования Щербиновский район;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8"/>
                <w:lang w:eastAsia="ar-SA"/>
              </w:rPr>
              <w:t>обеспечение бесперебойного качественного водоснабжения населения, водоотв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8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8"/>
                <w:lang w:eastAsia="ar-SA"/>
              </w:rPr>
              <w:t xml:space="preserve">дения; обеспечение бесперебойного качественного теплоснабжения, населения; 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дост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жение экологической безопасности населения за счет уменьшения негативного влияния на окружающую среду ТКО путем ликвидации свалок</w:t>
            </w:r>
            <w:proofErr w:type="gramEnd"/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1.3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1.4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Целевой показатель: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1.5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«Количество автотранспортных средств перевозящих население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1.6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«Количество населения во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пользовавшегося услугой перевозки»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тыс. чел.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48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54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60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66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1.7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Целевой показатель: «Доля проведенных 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ремонтов участков магистрального водопровода МВ-2-2 муниципального образования Щербиновский район»</w:t>
            </w:r>
          </w:p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lastRenderedPageBreak/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1.8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Целевой показатель: «Количество граждан, получивших возмещение за изымаемые жилые помещения в соответствии со статьей 32 ЖК РФ; количество изымаемых жилых помещений в соответствии со статьей 32 ЖК РФ»</w:t>
            </w: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чел.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1.9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Целевой показатель: «Количество граждан, переселенных из аварийного жилищного фонда»</w:t>
            </w:r>
          </w:p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чел.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1.10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88,0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88,1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88,2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88,3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1.11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1.12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100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100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1.14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«Количество созданных мест (площадок) накопления твердых коммунальных отходов на территории муниципального образования Щербиновский район»</w:t>
            </w:r>
          </w:p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lastRenderedPageBreak/>
              <w:t>1.15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ликвидированных 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санкционированных свалок»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1.16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жителей муниципал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ного образования, охваченных мероприятиями по экологическому просвещению, экологическому воспитанию и формированию экологической культуры в области обращения с ТКО»</w:t>
            </w:r>
          </w:p>
        </w:tc>
        <w:tc>
          <w:tcPr>
            <w:tcW w:w="850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27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034" w:type="dxa"/>
            <w:gridSpan w:val="22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Подпрограмма «Организация деятельности в сфере обращения с твердыми коммунальными отходами на территории муниципального образования Щербиновский район»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Задачи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Достижение экологической безопасности населения за счет уменьшения негативного влияния на окружающую среду тве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дых коммунальных отходов путем ликвидации свалок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Целевой показатель: «Количество созданных мест (площ</w:t>
            </w:r>
            <w:r w:rsidRPr="00737C49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док) накопления ТКО на территории муниципального обр</w:t>
            </w:r>
            <w:r w:rsidRPr="00737C49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зования Щербиновский район»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16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</w:t>
            </w:r>
          </w:p>
        </w:tc>
        <w:tc>
          <w:tcPr>
            <w:tcW w:w="993" w:type="dxa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2.4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Целевой показатель: «Доля ликвидированных н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санкционированных свалок»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1701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993" w:type="dxa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</w:tr>
      <w:tr w:rsidR="00737C49" w:rsidRPr="00737C49" w:rsidTr="00737C49">
        <w:trPr>
          <w:trHeight w:val="268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2.5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Целевой показатель: «Доля жителей муниципального образования, охваченных мероприятиями по экологич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скому просвещению, экологическому воспитанию и формированию экологической культуры в области о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ращения с ТКО»</w:t>
            </w: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6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% от общего числа жителей муниципальн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го 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2693" w:type="dxa"/>
            <w:gridSpan w:val="8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993" w:type="dxa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</w:tr>
      <w:tr w:rsidR="00737C49" w:rsidRPr="00737C49" w:rsidTr="00737C49">
        <w:trPr>
          <w:trHeight w:val="188"/>
        </w:trPr>
        <w:tc>
          <w:tcPr>
            <w:tcW w:w="709" w:type="dxa"/>
            <w:vAlign w:val="center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14034" w:type="dxa"/>
            <w:gridSpan w:val="22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Основное мероприятие № 1 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«Финансовое обеспечение деятельности 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муниципального казенного учреждения  муниципального обр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зования Щербиновский район «Служба строительного заказчика»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737C49" w:rsidRPr="00737C49" w:rsidTr="00737C49">
        <w:trPr>
          <w:trHeight w:val="43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37C49" w:rsidRPr="00737C49" w:rsidTr="00737C49">
        <w:trPr>
          <w:trHeight w:val="527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3.2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Осуществление строительного контроля при строительстве, реконструкции, капитальном и текущем ремонтах объектов социал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ной сферы в муниципальном образовании Щербиновский район</w:t>
            </w:r>
          </w:p>
        </w:tc>
      </w:tr>
      <w:tr w:rsidR="00737C49" w:rsidRPr="00737C49" w:rsidTr="00737C49">
        <w:trPr>
          <w:trHeight w:val="507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Целевой показатель: «Количество проведенных ко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трольных мероприятий МКУ МОЩР «ССЗ»</w:t>
            </w: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4</w:t>
            </w:r>
          </w:p>
        </w:tc>
        <w:tc>
          <w:tcPr>
            <w:tcW w:w="1559" w:type="dxa"/>
            <w:gridSpan w:val="4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5</w:t>
            </w:r>
          </w:p>
        </w:tc>
        <w:tc>
          <w:tcPr>
            <w:tcW w:w="2268" w:type="dxa"/>
            <w:gridSpan w:val="6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4</w:t>
            </w:r>
          </w:p>
        </w:tc>
        <w:tc>
          <w:tcPr>
            <w:tcW w:w="1560" w:type="dxa"/>
            <w:gridSpan w:val="4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4</w:t>
            </w:r>
          </w:p>
        </w:tc>
      </w:tr>
      <w:tr w:rsidR="00737C49" w:rsidRPr="00737C49" w:rsidTr="00737C49">
        <w:trPr>
          <w:trHeight w:val="188"/>
        </w:trPr>
        <w:tc>
          <w:tcPr>
            <w:tcW w:w="709" w:type="dxa"/>
            <w:vAlign w:val="center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034" w:type="dxa"/>
            <w:gridSpan w:val="22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Основное мероприятие № 2 «Обеспечение безопасности дорожного движения в муниципальном образовании Щербиновский район»</w:t>
            </w:r>
          </w:p>
        </w:tc>
      </w:tr>
      <w:tr w:rsidR="00737C49" w:rsidRPr="00737C49" w:rsidTr="00737C49">
        <w:trPr>
          <w:trHeight w:val="543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  <w:t>Цель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37C49" w:rsidRPr="00737C49" w:rsidTr="00737C49">
        <w:trPr>
          <w:trHeight w:val="712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 xml:space="preserve">Повышение уровня правового воспитания и культуры поведения участников дорожного движения; </w:t>
            </w:r>
            <w:r w:rsidRPr="00737C4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создание системы проп</w:t>
            </w:r>
            <w:r w:rsidRPr="00737C4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а</w:t>
            </w:r>
            <w:r w:rsidRPr="00737C4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гандистского воздействия на население с целью формирования негативного отношения к правонарушениям в сфере доро</w:t>
            </w:r>
            <w:r w:rsidRPr="00737C4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ж</w:t>
            </w:r>
            <w:r w:rsidRPr="00737C4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ного движения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</w:pPr>
          </w:p>
        </w:tc>
      </w:tr>
      <w:tr w:rsidR="00737C49" w:rsidRPr="00737C49" w:rsidTr="00737C49"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8"/>
                <w:lang w:eastAsia="ar-SA"/>
              </w:rPr>
              <w:t>Целевой показатель: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 xml:space="preserve"> «Целевой показатель: «Количество мероприятий, проведенных в рамках обеспечения бе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з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опасности дорожного движения на территории муниц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пального образования Щербиновский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proofErr w:type="spellStart"/>
            <w:proofErr w:type="gramStart"/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gridSpan w:val="4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2268" w:type="dxa"/>
            <w:gridSpan w:val="6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560" w:type="dxa"/>
            <w:gridSpan w:val="4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</w:t>
            </w:r>
          </w:p>
        </w:tc>
        <w:tc>
          <w:tcPr>
            <w:tcW w:w="14034" w:type="dxa"/>
            <w:gridSpan w:val="22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Основное мероприятие № 3 «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Организация регулярных перевозок пассажиров и багажа автомобильным транспортом на территории муниципального образования Щербиновский район»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1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1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Организация процесса транспортных перевозок населения</w:t>
            </w:r>
          </w:p>
        </w:tc>
      </w:tr>
      <w:tr w:rsidR="00737C49" w:rsidRPr="00737C49" w:rsidTr="00737C49">
        <w:trPr>
          <w:trHeight w:val="8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Целевой показатель: </w:t>
            </w:r>
            <w:r w:rsidRPr="00737C49">
              <w:rPr>
                <w:rFonts w:ascii="Times New Roman" w:eastAsia="Calibri" w:hAnsi="Times New Roman" w:cs="Times New Roman"/>
                <w:color w:val="000000"/>
                <w:spacing w:val="-10"/>
                <w:sz w:val="24"/>
                <w:szCs w:val="28"/>
                <w:lang w:eastAsia="en-US"/>
              </w:rPr>
              <w:t>«Количество автотранспортных средств перевозящих население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 муниципального обр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зования Щербиновский район»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3119" w:type="dxa"/>
            <w:gridSpan w:val="10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</w:tr>
      <w:tr w:rsidR="00737C49" w:rsidRPr="00737C49" w:rsidTr="00737C49">
        <w:trPr>
          <w:trHeight w:val="8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5.4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Целевой показатель: </w:t>
            </w:r>
            <w:r w:rsidRPr="00737C49">
              <w:rPr>
                <w:rFonts w:ascii="Times New Roman" w:eastAsia="Calibri" w:hAnsi="Times New Roman" w:cs="Times New Roman"/>
                <w:color w:val="000000"/>
                <w:spacing w:val="-10"/>
                <w:sz w:val="24"/>
                <w:szCs w:val="28"/>
                <w:lang w:eastAsia="en-US"/>
              </w:rPr>
              <w:t>«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Количество населения во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пользовавшегося услугой перевозки»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proofErr w:type="spellStart"/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тыс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.ч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ел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.</w:t>
            </w:r>
          </w:p>
        </w:tc>
        <w:tc>
          <w:tcPr>
            <w:tcW w:w="1701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48</w:t>
            </w:r>
          </w:p>
        </w:tc>
        <w:tc>
          <w:tcPr>
            <w:tcW w:w="992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54</w:t>
            </w:r>
          </w:p>
        </w:tc>
        <w:tc>
          <w:tcPr>
            <w:tcW w:w="3119" w:type="dxa"/>
            <w:gridSpan w:val="10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60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66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034" w:type="dxa"/>
            <w:gridSpan w:val="22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Основное мероприятие № 4 «Организация деятельности в сфере водоснабжения и водоотведения на территории муниципального о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разования Щербиновский район»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 xml:space="preserve">Комплексное развитие структуры и услуг жилищно-коммунального хозяйства, обеспечение надежности систем и объектов 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lastRenderedPageBreak/>
              <w:t>жилищно-коммунального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6.2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Проведение проектных работ для разработки проектной документации по реконструкции участков магистрального водопр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вода.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Целевой показатель: « Доля проведенных ремонтов участков магистрального водопровода МВ-2-2  мун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ципального образования Щербиновский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1701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134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2977" w:type="dxa"/>
            <w:gridSpan w:val="9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</w:t>
            </w:r>
          </w:p>
        </w:tc>
        <w:tc>
          <w:tcPr>
            <w:tcW w:w="14034" w:type="dxa"/>
            <w:gridSpan w:val="22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Основное мероприятие № 5 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«Предоставление благоустроенных жилых помещений или выплата собственникам возмещения в связи с изъятием земельного участка с расположенными на нем объектами недвижимого имущества (жилыми возмещениями), признанными аварийными в установленном порядке»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1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1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ar-SA"/>
              </w:rPr>
              <w:t>создание безопасных и благоприятных условий проживания граждан, переселяемых из аварийного жилищного фонда, путем предоставления им благоустроенных жилых помещений, отвечающих установленным санитарным и техническим правилам и нормам или выплаты возмещения за изымаемые жилые помещения в аварийных многоквартирных домах;</w:t>
            </w:r>
            <w:proofErr w:type="gramEnd"/>
          </w:p>
          <w:p w:rsidR="00737C49" w:rsidRPr="00737C49" w:rsidRDefault="00737C49" w:rsidP="0073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переселение граждан из жилых помещений в аварийных многоквартирных домах, расположенных по адресу:</w:t>
            </w:r>
          </w:p>
          <w:p w:rsidR="00737C49" w:rsidRPr="00737C49" w:rsidRDefault="00737C49" w:rsidP="00737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</w:rPr>
              <w:t>станица Старощербиновская, улица Энгельса, 162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станица Старощербиновская, улица Энгельса, 164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Целевой показатель: «Количество граждан, пол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чивших возмещение за изымаемые жилые помещ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ния в соответствии со статьей 32 ЖК РФ; количество изымаемых жилых помещений в соответствии со статьей 32 ЖК РФ»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чел.</w:t>
            </w:r>
          </w:p>
        </w:tc>
        <w:tc>
          <w:tcPr>
            <w:tcW w:w="212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7.4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Целевой показатель: «Количество граждан, переселенных из аварийного жилищного фонда»</w:t>
            </w: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чел.</w:t>
            </w:r>
          </w:p>
        </w:tc>
        <w:tc>
          <w:tcPr>
            <w:tcW w:w="212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8.</w:t>
            </w:r>
          </w:p>
        </w:tc>
        <w:tc>
          <w:tcPr>
            <w:tcW w:w="14034" w:type="dxa"/>
            <w:gridSpan w:val="22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Основное мероприятие № 6 «Организация газоснабжения населения (поселений) (проектирование и (или) строительство подводящих газопроводов, распределительных газопроводов)»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8.1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8.2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развитие системы газификации в муниципальном образовании Щербиновский район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8.3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88,0</w:t>
            </w:r>
          </w:p>
        </w:tc>
        <w:tc>
          <w:tcPr>
            <w:tcW w:w="1985" w:type="dxa"/>
            <w:gridSpan w:val="6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88,1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88,2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88,3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9.</w:t>
            </w:r>
          </w:p>
        </w:tc>
        <w:tc>
          <w:tcPr>
            <w:tcW w:w="14034" w:type="dxa"/>
            <w:gridSpan w:val="22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Основное мероприятие № 7 «Строительство и реконструкция объектов здравоохранения, включая проектно-изыскательные работы, техническую док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ментацию необходимых для организации оказания медицинской помощи в соответствии с территориальной программой государственных гарантий бе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платного оказания гражданам медицинской помощи в Краснодарском крае»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9.1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9.2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ar-SA"/>
              </w:rPr>
              <w:t>улучшение материально-технической базы, улучшение условий труда и качества оказания медицинской помощи для жит</w:t>
            </w: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ar-SA"/>
              </w:rPr>
              <w:t>лей муниципального образования Щербиновский район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9.3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6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8"/>
                <w:sz w:val="24"/>
                <w:szCs w:val="26"/>
                <w:lang w:eastAsia="ar-SA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12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985" w:type="dxa"/>
            <w:gridSpan w:val="6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</w:t>
            </w:r>
          </w:p>
        </w:tc>
        <w:tc>
          <w:tcPr>
            <w:tcW w:w="14034" w:type="dxa"/>
            <w:gridSpan w:val="22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  <w:t>Основное мероприятие № 8 «Организация водоснабжения населения и водоотведения путем финансового обеспечения в установленном законод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  <w:t>тельном порядке затрат гарантирующей организации по погашению просроченной кредиторской задолженности за потребленные энергоресурсы и коммунальные ресурсы в целях водоснабжения населения и водоотведения»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10.1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10.2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обеспечение бесперебойного качественного водоснабжения населения, водоотведения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10.3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100</w:t>
            </w:r>
          </w:p>
        </w:tc>
        <w:tc>
          <w:tcPr>
            <w:tcW w:w="1985" w:type="dxa"/>
            <w:gridSpan w:val="6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10.4</w:t>
            </w:r>
          </w:p>
        </w:tc>
        <w:tc>
          <w:tcPr>
            <w:tcW w:w="14034" w:type="dxa"/>
            <w:gridSpan w:val="22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Основное мероприятие № 9 «Организация теплоснабжения населения путем финансового обеспечения в установленном законод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тельном порядке затрат гарантирующей организации по погашению просроченной кредиторской задолженности за потребленные коммунальные ресурсы в целях теплоснабжения населения»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lastRenderedPageBreak/>
              <w:t>10.5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10.6</w:t>
            </w:r>
          </w:p>
        </w:tc>
        <w:tc>
          <w:tcPr>
            <w:tcW w:w="993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1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обеспечение бесперебойного качественного теплоснабжения, населения</w:t>
            </w:r>
          </w:p>
        </w:tc>
      </w:tr>
      <w:tr w:rsidR="00737C49" w:rsidRPr="00737C49" w:rsidTr="00737C49">
        <w:trPr>
          <w:trHeight w:val="425"/>
        </w:trPr>
        <w:tc>
          <w:tcPr>
            <w:tcW w:w="709" w:type="dxa"/>
          </w:tcPr>
          <w:p w:rsidR="00737C49" w:rsidRPr="00737C49" w:rsidRDefault="00737C49" w:rsidP="00737C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10.7</w:t>
            </w:r>
          </w:p>
        </w:tc>
        <w:tc>
          <w:tcPr>
            <w:tcW w:w="5387" w:type="dxa"/>
            <w:gridSpan w:val="3"/>
          </w:tcPr>
          <w:p w:rsidR="00737C49" w:rsidRPr="00737C49" w:rsidRDefault="00737C49" w:rsidP="00737C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</w:tc>
        <w:tc>
          <w:tcPr>
            <w:tcW w:w="1559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100</w:t>
            </w:r>
          </w:p>
        </w:tc>
        <w:tc>
          <w:tcPr>
            <w:tcW w:w="1985" w:type="dxa"/>
            <w:gridSpan w:val="6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701" w:type="dxa"/>
            <w:gridSpan w:val="5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</w:tbl>
    <w:p w:rsidR="00737C49" w:rsidRPr="00737C49" w:rsidRDefault="00737C49" w:rsidP="00737C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737C49" w:rsidRPr="00737C49" w:rsidRDefault="00737C49" w:rsidP="0073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37C49" w:rsidRPr="00737C49" w:rsidSect="00583A51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065"/>
        <w:gridCol w:w="4819"/>
      </w:tblGrid>
      <w:tr w:rsidR="00737C49" w:rsidRPr="00737C49" w:rsidTr="00B05595">
        <w:trPr>
          <w:trHeight w:val="2127"/>
        </w:trPr>
        <w:tc>
          <w:tcPr>
            <w:tcW w:w="10065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737C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737C49" w:rsidRPr="00737C49" w:rsidRDefault="00737C49" w:rsidP="00737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C49" w:rsidRPr="00737C49" w:rsidRDefault="00737C49" w:rsidP="00737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737C49" w:rsidRPr="00737C49" w:rsidRDefault="00737C49" w:rsidP="00737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737C49" w:rsidRPr="00737C49" w:rsidRDefault="00737C49" w:rsidP="00737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737C49" w:rsidRPr="00737C49" w:rsidRDefault="00737C49" w:rsidP="00737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жилищно-коммунального хозяйства» </w:t>
      </w:r>
    </w:p>
    <w:p w:rsidR="00737C49" w:rsidRPr="00737C49" w:rsidRDefault="00737C49" w:rsidP="00737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737C49" w:rsidRPr="00737C49" w:rsidTr="00B05595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результат реализации м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мун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испо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меропр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</w:p>
        </w:tc>
      </w:tr>
      <w:tr w:rsidR="00737C49" w:rsidRPr="00737C49" w:rsidTr="00B05595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384" w:type="pc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бюджеты сельских посел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ности муниципальн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го казенного учр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ждения муниципал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образования Щербиновский район «Служба строител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7 953 360,30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7 953 360,30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стабильная 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ниципального обр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зования Щербино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ский район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(далее – администрация МО ЩР); муниципальное казенное учреждение муниципального 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чика» (далее МКУ МОЩР «ССЗ»)</w:t>
            </w:r>
          </w:p>
        </w:tc>
      </w:tr>
      <w:tr w:rsidR="00737C49" w:rsidRPr="00737C49" w:rsidTr="00B05595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7 943 300,00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7 943 300,00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29 505 560,30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29 505 560,30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«Финансовое обе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печение деятельн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ного заказчика»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7 953 360,30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7 953 360,30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стабильная раб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та МКУ МОЩР «ССЗ» по в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ы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полнению ко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трольных мер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737C49" w:rsidRPr="00737C49" w:rsidTr="00B05595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7 943 300,00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7 943 300,00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29 505 560,30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29 505 560,30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2 «Обесп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безопасности дорожного движ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муниципал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ном образовании Щербиновский ра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он»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и законного пов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участн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37C49" w:rsidRPr="00737C49" w:rsidTr="00B05595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№ 1 «Разработка годовых планов м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37C49" w:rsidRPr="00737C49" w:rsidTr="00B05595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Мероприятие № 2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«Организация и пр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ведение в образов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тельных учрежден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вышение у участн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ков дорожного дв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 уровня прав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сознания, в том чи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ле стереотипа зак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нопослушного пов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нарушителям в сф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 дорожного дв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</w:t>
            </w: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ственности и культуры бе</w:t>
            </w: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опасного пов</w:t>
            </w: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дения на дороге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737C49" w:rsidRPr="00737C49" w:rsidTr="00B05595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учрежд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в рамках Вс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акции «Внимание - дети!»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правового с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летних учас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737C49" w:rsidRPr="00737C49" w:rsidTr="00B05595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18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318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 xml:space="preserve">рутам 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6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6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6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02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55 550 700,00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55 550 700,00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64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лярных перевозок па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сажиров и багажа а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томобильным тран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портом по регулиру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мым тарифам по м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ниципальным мар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рутам регулярных п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ревозок муниципал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ного образования Щербиновский район»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рутам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69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69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69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652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55 550 700,00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55 550 700,00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31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доотведения на  терр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104 381 911,22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45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173 881 600,00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869 800,00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45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45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8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278 263 511,22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6 290 111,22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17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737C49">
              <w:rPr>
                <w:rFonts w:ascii="Times New Roman" w:eastAsia="Times New Roman" w:hAnsi="Times New Roman" w:cs="Times New Roman"/>
                <w:spacing w:val="-8"/>
              </w:rPr>
              <w:t>Мероприятие № 1 «О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маг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стрального водопровода МВ-2-2 муниципальн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го образования Щерб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новский район)»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104 381 911,22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 xml:space="preserve">администрация МО ЩР, МКУ МОЩР «ССЗ» </w:t>
            </w:r>
          </w:p>
        </w:tc>
      </w:tr>
      <w:tr w:rsidR="00737C49" w:rsidRPr="00737C49" w:rsidTr="00B05595">
        <w:trPr>
          <w:trHeight w:val="273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464 500,00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3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3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197 258 411,22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5 884 811,22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87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Мероприятие № 1.1 «Капитальный ремонт водопровода</w:t>
            </w:r>
            <w:proofErr w:type="gramStart"/>
            <w:r w:rsidRPr="00737C4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737C49">
              <w:rPr>
                <w:rFonts w:ascii="Times New Roman" w:eastAsia="Times New Roman" w:hAnsi="Times New Roman" w:cs="Times New Roman"/>
              </w:rPr>
              <w:t xml:space="preserve"> 1-2-2 от В-2 ПК 254+92 с. Ейское Укрепление до с.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</w:rPr>
              <w:t>Глафировка</w:t>
            </w:r>
            <w:proofErr w:type="spellEnd"/>
            <w:r w:rsidRPr="00737C49">
              <w:rPr>
                <w:rFonts w:ascii="Times New Roman" w:eastAsia="Times New Roman" w:hAnsi="Times New Roman" w:cs="Times New Roman"/>
              </w:rPr>
              <w:t>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63 020 416,67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2 520 816,67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37C49" w:rsidRPr="00737C49" w:rsidTr="00B05595">
        <w:trPr>
          <w:trHeight w:val="538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51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97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63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63 020 416,67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2 520 816,67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45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1.2 «Капитальный 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2-2,2 от В-2-2 ПК 364+14 до с.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бельское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2024 год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37C49" w:rsidRPr="00737C49" w:rsidTr="00B05595">
        <w:trPr>
          <w:trHeight w:val="416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2025 год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41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2026 год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41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0,00,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42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Итого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9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421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</w:rPr>
              <w:t>Мероприятие № 1.3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</w:rPr>
              <w:t xml:space="preserve">«Выполнение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6"/>
              </w:rPr>
              <w:t>предпр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ектных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6"/>
              </w:rPr>
              <w:t xml:space="preserve"> и  проектных работ в рамках кап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тального ремонта участков магистрал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ного водопровода МВ-2-2 муниципального образования Щерб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новский район»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648 276,22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648 276,22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37C49" w:rsidRPr="00737C49" w:rsidTr="00B05595">
        <w:trPr>
          <w:trHeight w:val="34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4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4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4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648 276,22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648 276,22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1.4 «Проведение кадастр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вых работ с целью уст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новления публичного сервитута, а так же услуг по сопровожд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нию внесения данных о публичном сервитуте в ЕГРН для водопровода от В-2-2,2 от В-2-2 ПК 364+14 до с.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Шабел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водопровод В1-2-2 от В-2 ПК 254-92 с. Е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ское Укрепление до с.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Глафировка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вод В-2-2 от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1.5 «Капитальный ремонт водопровода В-2-2 от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spacing w:val="-8"/>
              </w:rPr>
              <w:t>Мероприятие № 2 «О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 xml:space="preserve">ний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8"/>
              </w:rPr>
              <w:t>Щербиновского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8"/>
              </w:rPr>
              <w:t xml:space="preserve"> района»</w:t>
            </w:r>
            <w:proofErr w:type="gramEnd"/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81 005 100,00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405 300,00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81 005 100,00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405 300,00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737C49">
              <w:rPr>
                <w:rFonts w:ascii="Times New Roman" w:eastAsia="Times New Roman" w:hAnsi="Times New Roman" w:cs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 xml:space="preserve">ресу: Краснодарский край, Щербиновский район, станица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8"/>
              </w:rPr>
              <w:t>Нов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щербиновская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8"/>
              </w:rPr>
              <w:t>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21 096 000,00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10 904 100,00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10 086 300,00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105 600,00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21 096 000,00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10 904 100,00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10 086 300,00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105 600,00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737C49">
              <w:rPr>
                <w:rFonts w:ascii="Times New Roman" w:eastAsia="Times New Roman" w:hAnsi="Times New Roman" w:cs="Times New Roman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</w:rPr>
              <w:t>ский край, Щерб</w:t>
            </w:r>
            <w:r w:rsidRPr="00737C49">
              <w:rPr>
                <w:rFonts w:ascii="Times New Roman" w:eastAsia="Times New Roman" w:hAnsi="Times New Roman" w:cs="Times New Roman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</w:rPr>
              <w:t>новский район, пос</w:t>
            </w:r>
            <w:r w:rsidRPr="00737C49">
              <w:rPr>
                <w:rFonts w:ascii="Times New Roman" w:eastAsia="Times New Roman" w:hAnsi="Times New Roman" w:cs="Times New Roman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  <w:r w:rsidRPr="00737C49">
              <w:rPr>
                <w:rFonts w:ascii="Times New Roman" w:eastAsia="Times New Roman" w:hAnsi="Times New Roman" w:cs="Times New Roman"/>
                <w:spacing w:val="-10"/>
              </w:rPr>
              <w:t>Мероприятие № 2.3 «Капитальный ремонт водопроводных сетей, расположенных по а</w:t>
            </w:r>
            <w:r w:rsidRPr="00737C49">
              <w:rPr>
                <w:rFonts w:ascii="Times New Roman" w:eastAsia="Times New Roman" w:hAnsi="Times New Roman" w:cs="Times New Roman"/>
                <w:spacing w:val="-10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pacing w:val="-10"/>
              </w:rPr>
              <w:t>ресу: Краснодарский край, Щербиновский район, станица Стар</w:t>
            </w:r>
            <w:r w:rsidRPr="00737C49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0"/>
              </w:rPr>
              <w:t>щербиновская»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37C49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40 225 000,00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201 200,00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40 225 000,00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201 200,00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5 «Пред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ставление благ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устроенных жилых помещений или 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собственн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щества (жилыми возмещениями), признанными ав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рийными в устано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6 625 957,95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6 625 957,95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движимого имущ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ства (жилыми возм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щениями), призна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154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6 625 957,95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6 625 957,95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C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ятие № 6 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Организация газ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водящих газопров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дов, распределител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ных газопроводов)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20 577 618,18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2 977 618,18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23 437 518,18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5 837 518,18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552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Мероприятие № 1 «Строительство по</w:t>
            </w:r>
            <w:r w:rsidRPr="00737C49">
              <w:rPr>
                <w:rFonts w:ascii="Times New Roman" w:eastAsia="Times New Roman" w:hAnsi="Times New Roman" w:cs="Times New Roman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</w:rPr>
              <w:t xml:space="preserve">водящего газопровода к поселкам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</w:rPr>
              <w:t>Прил</w:t>
            </w:r>
            <w:r w:rsidRPr="00737C49">
              <w:rPr>
                <w:rFonts w:ascii="Times New Roman" w:eastAsia="Times New Roman" w:hAnsi="Times New Roman" w:cs="Times New Roman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</w:rPr>
              <w:t>манский</w:t>
            </w:r>
            <w:proofErr w:type="spellEnd"/>
            <w:r w:rsidRPr="00737C4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gramStart"/>
            <w:r w:rsidRPr="00737C49">
              <w:rPr>
                <w:rFonts w:ascii="Times New Roman" w:eastAsia="Times New Roman" w:hAnsi="Times New Roman" w:cs="Times New Roman"/>
              </w:rPr>
              <w:t>Северный</w:t>
            </w:r>
            <w:proofErr w:type="gramEnd"/>
            <w:r w:rsidRPr="00737C4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</w:rPr>
              <w:t>Щербиновского</w:t>
            </w:r>
            <w:proofErr w:type="spellEnd"/>
            <w:r w:rsidRPr="00737C49">
              <w:rPr>
                <w:rFonts w:ascii="Times New Roman" w:eastAsia="Times New Roman" w:hAnsi="Times New Roman" w:cs="Times New Roman"/>
              </w:rPr>
              <w:t xml:space="preserve"> рай</w:t>
            </w:r>
            <w:r w:rsidRPr="00737C49">
              <w:rPr>
                <w:rFonts w:ascii="Times New Roman" w:eastAsia="Times New Roman" w:hAnsi="Times New Roman" w:cs="Times New Roman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</w:rPr>
              <w:t>на»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Мероприятие № 2 «Пров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дение кадастровых работ с целью установления пу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личного сервитута, а так же услуг по сопровождению внесения данных о пу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личном сервитуте в ЕГРН для размещения объекта: «Подводящий газопровод к поселкам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Прилиманский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и Северный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Щербиновского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района». Подключение к газопроводу высокого да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ления объекта: «Подвод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щий газопровод к поселкам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Прилиманский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и Северный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Щербиновского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района»»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429 815,36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429 815,36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тута, а так же по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ключение к газ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429 815,36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37C49">
              <w:rPr>
                <w:rFonts w:ascii="Times New Roman" w:eastAsia="Times New Roman" w:hAnsi="Times New Roman" w:cs="Times New Roman"/>
                <w:color w:val="000000" w:themeColor="text1"/>
              </w:rPr>
              <w:t>429 815,36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«Строительство подводящего газ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к хутору Красный Дар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биновского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ских условий на по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ключение, коррект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эксплуат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</w:rPr>
              <w:t>Мероприятие № 4 «Подготовка технич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 xml:space="preserve">ской документации для объекта: «Подводящий газопровод к поселкам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6"/>
              </w:rPr>
              <w:t>Прилиманский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6"/>
              </w:rPr>
              <w:t xml:space="preserve"> и С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 xml:space="preserve">верный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6"/>
              </w:rPr>
              <w:t>Щербиновск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го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6"/>
              </w:rPr>
              <w:t xml:space="preserve"> района»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Подготовленная техническая док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17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Получена услуга по авторскому надзору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37C49" w:rsidRPr="00737C49" w:rsidTr="00B05595">
        <w:trPr>
          <w:trHeight w:val="453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Основное мероприятие № 7 «Строительство и реконструкция объе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к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тов здравоохранения, включая проектно-изыскательные работы, техническую докуме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тацию необходимых для организации ок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зания медицинской помощи в соотве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т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ствии с территориал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ной программой гос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дарственных гарантий бесплатного оказания гражданам медици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ской помощи в Кра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нодарском крае» 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 «Изготовление те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нической докуме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тации на объект «Насосная станция противопожарного водопровода ВОП с.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ложенный по адр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су: Краснодарский край, Щербино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район, с.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Гл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фировка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на, 26»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Изготовление технической д</w:t>
            </w:r>
            <w:r w:rsidRPr="00737C49">
              <w:rPr>
                <w:rFonts w:ascii="Times New Roman" w:eastAsia="Times New Roman" w:hAnsi="Times New Roman" w:cs="Times New Roman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новленном законод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тельном порядке з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женности за потре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сурсы в целях вод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</w:rPr>
            </w:pP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Мероприятие № 1 «Предоставление субс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дии на организацию в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доснабжения населения и водоотведения путем финансового обеспеч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ния в установленном законодательном поря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ке затрат гарантирующей организации по погаш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нию просроченной кр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диторской задолженн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сти за потребленные энергоресурсы и комм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нальные ресурсы в целях водоснабжения насел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Основное меропри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ления путем финанс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ю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требленные комм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ния населения»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№ 1 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«Предоставление су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сидии на организацию теплоснабжения нас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ления, на финансовое обеспечение в устано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ленном законодател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ством порядке затрат гарантирующей орг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низации по погашению просроченной кред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торской задолженности за потребленные эне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горесурсы, коммунал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ные ресурсы, по арен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ной плате и по нал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</w:rPr>
              <w:t>гам»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3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7C49" w:rsidRPr="00737C49" w:rsidTr="00B05595">
        <w:trPr>
          <w:trHeight w:val="80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183 035 953,21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32 914 477,41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77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201 935 800,00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28 924 000,00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77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77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C49" w:rsidRPr="00737C49" w:rsidTr="00B05595">
        <w:trPr>
          <w:trHeight w:val="301"/>
          <w:jc w:val="center"/>
        </w:trPr>
        <w:tc>
          <w:tcPr>
            <w:tcW w:w="230" w:type="pct"/>
            <w:vAlign w:val="center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</w:t>
            </w:r>
          </w:p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737C49" w:rsidRPr="00737C49" w:rsidRDefault="00737C49" w:rsidP="00737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427 138 853,21</w:t>
            </w:r>
          </w:p>
        </w:tc>
        <w:tc>
          <w:tcPr>
            <w:tcW w:w="527" w:type="pct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104 005 577,41</w:t>
            </w:r>
          </w:p>
        </w:tc>
        <w:tc>
          <w:tcPr>
            <w:tcW w:w="384" w:type="pct"/>
            <w:hideMark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 xml:space="preserve"> отдела  по вопросам строительства, 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737C49" w:rsidRPr="00737C49" w:rsidSect="00E25DEE">
          <w:headerReference w:type="even" r:id="rId9"/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737C49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Щербиновский район                                                                   В.И. Щербина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3. В приложении № 3 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муниципального обр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>зования Щербиновский район</w:t>
      </w:r>
      <w:r w:rsidRPr="00737C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Комплексное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муниципального образ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вания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Щербиновский район в сфере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строительства, жилищно-коммунального хозяйства</w:t>
      </w:r>
      <w:r w:rsidRPr="00737C49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подпрограммы муниципального образования Щербиновский район «</w:t>
      </w:r>
      <w:r w:rsidRPr="00737C4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37C49" w:rsidRPr="00737C49" w:rsidRDefault="00737C49" w:rsidP="00737C49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</w:t>
      </w:r>
      <w:r w:rsidRPr="00737C4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Этапы и сроки реализации подпрограммы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изложить в сл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дующей редакции:</w:t>
      </w:r>
    </w:p>
    <w:tbl>
      <w:tblPr>
        <w:tblpPr w:leftFromText="180" w:rightFromText="180" w:vertAnchor="text" w:horzAnchor="margin" w:tblpY="2"/>
        <w:tblW w:w="981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528"/>
      </w:tblGrid>
      <w:tr w:rsidR="00737C49" w:rsidRPr="00737C49" w:rsidTr="00B05595">
        <w:trPr>
          <w:tblCellSpacing w:w="5" w:type="nil"/>
        </w:trPr>
        <w:tc>
          <w:tcPr>
            <w:tcW w:w="3582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«Этапы и сроки реализации подпрограммы</w:t>
            </w:r>
          </w:p>
        </w:tc>
        <w:tc>
          <w:tcPr>
            <w:tcW w:w="709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этапы не предусмотрены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срок реализации 2024-2027 годы»;</w:t>
            </w:r>
          </w:p>
        </w:tc>
      </w:tr>
    </w:tbl>
    <w:p w:rsidR="00737C49" w:rsidRPr="00737C49" w:rsidRDefault="00737C49" w:rsidP="00737C49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2) позицию «Объемы бюджетных ассигнований муниципальной подпр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528"/>
      </w:tblGrid>
      <w:tr w:rsidR="00737C49" w:rsidRPr="00737C49" w:rsidTr="00B05595">
        <w:trPr>
          <w:tblCellSpacing w:w="5" w:type="nil"/>
        </w:trPr>
        <w:tc>
          <w:tcPr>
            <w:tcW w:w="3582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«Объемы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бюджетных</w:t>
            </w:r>
            <w:proofErr w:type="gramEnd"/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ассигнований 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709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</w:tcPr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общий объем финансирования подпрограммы составляет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11 068 600,00 </w:t>
            </w:r>
            <w:r w:rsidRPr="00737C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рублей, в том числе: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бюджета муниципального образов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ния Щербиновский район 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– 9 818 600,00 рублей: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2024 год –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6 389 500,00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рублей;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1 188 100,00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рублей;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1 139 800,00 рублей;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1 101 300,00 рублей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1 250 000,00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1 250 000,00 </w:t>
            </w: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0,00 рублей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737C49" w:rsidRPr="00737C49" w:rsidRDefault="00737C49" w:rsidP="00737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рублей»;</w:t>
            </w:r>
          </w:p>
        </w:tc>
      </w:tr>
    </w:tbl>
    <w:p w:rsidR="00737C49" w:rsidRPr="00737C49" w:rsidRDefault="00737C49" w:rsidP="00737C49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3) позицию 3 «Обоснование ресурсного обеспечения муниципальной подпрограммы» изложить в следующей редакции:</w:t>
      </w:r>
    </w:p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«3. Обоснование ресурсного обеспечения подпрограммы</w:t>
      </w: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Финансирование подпрограммы осуществляется за счет средств бюджета м</w:t>
      </w:r>
      <w:r w:rsidRPr="00737C4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у</w:t>
      </w:r>
      <w:r w:rsidRPr="00737C4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ниципального образования Щербиновский район. Общий объем финансирования подпрограммы на 2024-2027 годы составляет 11 068 600 (одиннадцать миллионов шестьдесят восемь тысяч шестьсот) рублей 00 копеек.</w:t>
      </w: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134"/>
        <w:gridCol w:w="1843"/>
        <w:gridCol w:w="141"/>
        <w:gridCol w:w="1985"/>
        <w:gridCol w:w="1985"/>
      </w:tblGrid>
      <w:tr w:rsidR="00737C49" w:rsidRPr="00737C49" w:rsidTr="00B05595">
        <w:tc>
          <w:tcPr>
            <w:tcW w:w="2694" w:type="dxa"/>
            <w:vMerge w:val="restart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Источник финансиров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Годы реализ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Объем финансирования всего, руб.</w:t>
            </w:r>
          </w:p>
        </w:tc>
      </w:tr>
      <w:tr w:rsidR="00737C49" w:rsidRPr="00737C49" w:rsidTr="00B05595">
        <w:trPr>
          <w:trHeight w:val="1218"/>
        </w:trPr>
        <w:tc>
          <w:tcPr>
            <w:tcW w:w="2694" w:type="dxa"/>
            <w:vMerge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</w:t>
            </w:r>
          </w:p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Красн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</w:t>
            </w:r>
          </w:p>
        </w:tc>
      </w:tr>
      <w:tr w:rsidR="00737C49" w:rsidRPr="00737C49" w:rsidTr="00B05595">
        <w:trPr>
          <w:trHeight w:val="175"/>
        </w:trPr>
        <w:tc>
          <w:tcPr>
            <w:tcW w:w="2694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</w:p>
        </w:tc>
      </w:tr>
      <w:tr w:rsidR="00737C49" w:rsidRPr="00737C49" w:rsidTr="00B05595">
        <w:trPr>
          <w:trHeight w:val="273"/>
        </w:trPr>
        <w:tc>
          <w:tcPr>
            <w:tcW w:w="2694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</w:p>
        </w:tc>
      </w:tr>
      <w:tr w:rsidR="00737C49" w:rsidRPr="00737C49" w:rsidTr="00B05595">
        <w:trPr>
          <w:trHeight w:val="316"/>
        </w:trPr>
        <w:tc>
          <w:tcPr>
            <w:tcW w:w="2694" w:type="dxa"/>
            <w:vMerge w:val="restart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proofErr w:type="spellStart"/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Подрограмма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, всего, в том числе: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7 639 500,00</w:t>
            </w:r>
          </w:p>
        </w:tc>
        <w:tc>
          <w:tcPr>
            <w:tcW w:w="2126" w:type="dxa"/>
            <w:gridSpan w:val="2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6 389 500,00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1 125 000,00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1 188 100,00</w:t>
            </w:r>
          </w:p>
        </w:tc>
        <w:tc>
          <w:tcPr>
            <w:tcW w:w="2126" w:type="dxa"/>
            <w:gridSpan w:val="2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1 188 100,00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11 068 600,00</w:t>
            </w:r>
          </w:p>
        </w:tc>
        <w:tc>
          <w:tcPr>
            <w:tcW w:w="2126" w:type="dxa"/>
            <w:gridSpan w:val="2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9 818 600,00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1 125 000,00</w:t>
            </w:r>
          </w:p>
        </w:tc>
      </w:tr>
      <w:tr w:rsidR="00737C49" w:rsidRPr="00737C49" w:rsidTr="00B05595">
        <w:trPr>
          <w:trHeight w:val="250"/>
        </w:trPr>
        <w:tc>
          <w:tcPr>
            <w:tcW w:w="2694" w:type="dxa"/>
            <w:vMerge w:val="restart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Мероприятие № 1</w:t>
            </w:r>
          </w:p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Ликвидация несанкц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онированных свалок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5 200 000,00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5 200 000,00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390"/>
        </w:trPr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6 936 000,00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6 936 000,00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226"/>
        </w:trPr>
        <w:tc>
          <w:tcPr>
            <w:tcW w:w="2694" w:type="dxa"/>
            <w:vMerge w:val="restart"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Мероприятие № 2</w:t>
            </w:r>
          </w:p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Создание и содержание мест (площадок) нако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п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ления твердых комм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нальных отходов на те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ритории муниципальн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го образования Щерб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новский район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1 189 500,00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1 189 500,00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2 882 700,00</w:t>
            </w:r>
          </w:p>
        </w:tc>
        <w:tc>
          <w:tcPr>
            <w:tcW w:w="2126" w:type="dxa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2 882 700,00</w:t>
            </w:r>
          </w:p>
        </w:tc>
        <w:tc>
          <w:tcPr>
            <w:tcW w:w="1985" w:type="dxa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rPr>
          <w:trHeight w:val="370"/>
        </w:trPr>
        <w:tc>
          <w:tcPr>
            <w:tcW w:w="2694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Мероприятие № 3 «И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формирование насел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ния в части экологич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ского воспитания, ра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з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работка и размещение информационных мат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риалов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c>
          <w:tcPr>
            <w:tcW w:w="2694" w:type="dxa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Мероприятие № 4 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Участие в организации деятельности по нако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лению (в том числе  раздельному накопл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нию) и транспортир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ванию твердых комм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нальных отходов (пр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обретение контейнеров для накопления тве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дых коммунальных 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ходов)</w:t>
            </w: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984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1 250 000,00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984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984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984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37C49" w:rsidRPr="00737C49" w:rsidTr="00B05595">
        <w:tc>
          <w:tcPr>
            <w:tcW w:w="2694" w:type="dxa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984" w:type="dxa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</w:tr>
    </w:tbl>
    <w:p w:rsidR="00737C49" w:rsidRPr="00737C49" w:rsidRDefault="00737C49" w:rsidP="00737C4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4. Приложение № 1 к подпрограмме муниципального образования Ще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биновский район «Организация деятельности в сфере обращения с твердыми коммунальными отходами на территории муниципального образования Ще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биновский район» муниципальной программы муниципального образования Щербиновский район «</w:t>
      </w:r>
      <w:r w:rsidRPr="00737C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Комплексное развитие муниципального образования Щербиновский район в сфере строительства, жилищно-коммунального хозя</w:t>
      </w:r>
      <w:r w:rsidRPr="00737C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й</w:t>
      </w:r>
      <w:r w:rsidRPr="00737C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ства</w:t>
      </w:r>
      <w:r w:rsidRPr="00737C49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изложить в следующей редакции: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7C49" w:rsidRPr="00737C49" w:rsidRDefault="00737C49" w:rsidP="00737C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737C49" w:rsidRPr="00737C49" w:rsidRDefault="00737C49" w:rsidP="00737C4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737C49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 w:type="page"/>
      </w:r>
    </w:p>
    <w:p w:rsidR="00737C49" w:rsidRPr="00737C49" w:rsidRDefault="00737C49" w:rsidP="00737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sectPr w:rsidR="00737C49" w:rsidRPr="00737C49" w:rsidSect="00D00446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85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9747"/>
        <w:gridCol w:w="4995"/>
      </w:tblGrid>
      <w:tr w:rsidR="00737C49" w:rsidRPr="00737C49" w:rsidTr="00B05595">
        <w:trPr>
          <w:trHeight w:val="1847"/>
        </w:trPr>
        <w:tc>
          <w:tcPr>
            <w:tcW w:w="3306" w:type="pct"/>
          </w:tcPr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C49" w:rsidRPr="00737C49" w:rsidRDefault="00737C49" w:rsidP="00737C49">
            <w:pPr>
              <w:overflowPunct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pct"/>
            <w:hideMark/>
          </w:tcPr>
          <w:p w:rsidR="00737C49" w:rsidRPr="00737C49" w:rsidRDefault="00737C49" w:rsidP="00737C4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</w:t>
            </w:r>
          </w:p>
          <w:p w:rsidR="00737C49" w:rsidRPr="00737C49" w:rsidRDefault="00737C49" w:rsidP="00737C4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</w:rPr>
              <w:t>к подпрограмме</w:t>
            </w:r>
          </w:p>
          <w:p w:rsidR="00737C49" w:rsidRPr="00737C49" w:rsidRDefault="00737C49" w:rsidP="00737C4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«Организация деятельности</w:t>
            </w:r>
          </w:p>
          <w:p w:rsidR="00737C49" w:rsidRPr="00737C49" w:rsidRDefault="00737C49" w:rsidP="00737C4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сфере обращения с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твердыми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737C49" w:rsidRPr="00737C49" w:rsidRDefault="00737C49" w:rsidP="00737C4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коммунальными отходами</w:t>
            </w:r>
          </w:p>
          <w:p w:rsidR="00737C49" w:rsidRPr="00737C49" w:rsidRDefault="00737C49" w:rsidP="00737C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территории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737C49" w:rsidRPr="00737C49" w:rsidRDefault="00737C49" w:rsidP="00737C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образования Щербиновский район»</w:t>
            </w:r>
          </w:p>
        </w:tc>
      </w:tr>
    </w:tbl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МЕРОПРИЯТИЙ ПОДПРОГРАММЫ</w:t>
      </w:r>
    </w:p>
    <w:p w:rsidR="00737C49" w:rsidRPr="00737C49" w:rsidRDefault="00737C49" w:rsidP="00737C4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«Организация деятельности в сфере обращения с твердыми коммунальными отходами</w:t>
      </w:r>
    </w:p>
    <w:p w:rsidR="00737C49" w:rsidRPr="00737C49" w:rsidRDefault="00737C49" w:rsidP="00737C4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территории муниципального образования Щербиновский район»</w:t>
      </w:r>
    </w:p>
    <w:p w:rsidR="00737C49" w:rsidRPr="00737C49" w:rsidRDefault="00737C49" w:rsidP="00737C4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499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1"/>
        <w:gridCol w:w="2391"/>
        <w:gridCol w:w="932"/>
        <w:gridCol w:w="82"/>
        <w:gridCol w:w="1050"/>
        <w:gridCol w:w="391"/>
        <w:gridCol w:w="38"/>
        <w:gridCol w:w="562"/>
        <w:gridCol w:w="123"/>
        <w:gridCol w:w="21"/>
        <w:gridCol w:w="1138"/>
        <w:gridCol w:w="138"/>
        <w:gridCol w:w="997"/>
        <w:gridCol w:w="429"/>
        <w:gridCol w:w="873"/>
        <w:gridCol w:w="141"/>
        <w:gridCol w:w="1270"/>
        <w:gridCol w:w="365"/>
        <w:gridCol w:w="3040"/>
      </w:tblGrid>
      <w:tr w:rsidR="00737C49" w:rsidRPr="00737C49" w:rsidTr="00B05595">
        <w:trPr>
          <w:tblCellSpacing w:w="5" w:type="nil"/>
        </w:trPr>
        <w:tc>
          <w:tcPr>
            <w:tcW w:w="245" w:type="pct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13" w:type="pct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мер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приятия</w:t>
            </w:r>
          </w:p>
        </w:tc>
        <w:tc>
          <w:tcPr>
            <w:tcW w:w="317" w:type="pct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Годы реал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зации</w:t>
            </w:r>
          </w:p>
        </w:tc>
        <w:tc>
          <w:tcPr>
            <w:tcW w:w="1987" w:type="pct"/>
            <w:gridSpan w:val="1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финансирования, рублей</w:t>
            </w:r>
          </w:p>
        </w:tc>
        <w:tc>
          <w:tcPr>
            <w:tcW w:w="480" w:type="pct"/>
            <w:gridSpan w:val="2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Непосре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ственный результат реализации меропри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тия</w:t>
            </w:r>
          </w:p>
        </w:tc>
        <w:tc>
          <w:tcPr>
            <w:tcW w:w="1158" w:type="pct"/>
            <w:gridSpan w:val="2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Участник муниципальной пр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граммы, исполнитель мер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приятия**</w:t>
            </w:r>
          </w:p>
        </w:tc>
      </w:tr>
      <w:tr w:rsidR="00737C49" w:rsidRPr="00737C49" w:rsidTr="00B05595">
        <w:trPr>
          <w:tblCellSpacing w:w="5" w:type="nil"/>
        </w:trPr>
        <w:tc>
          <w:tcPr>
            <w:tcW w:w="245" w:type="pct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3" w:type="pct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" w:type="pct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7" w:type="pct"/>
            <w:gridSpan w:val="1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разрезе источников финансирования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rPr>
          <w:tblCellSpacing w:w="5" w:type="nil"/>
        </w:trPr>
        <w:tc>
          <w:tcPr>
            <w:tcW w:w="245" w:type="pct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3" w:type="pct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" w:type="pct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337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рал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ный бюджет</w:t>
            </w:r>
          </w:p>
        </w:tc>
        <w:tc>
          <w:tcPr>
            <w:tcW w:w="436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краевой бюджет</w:t>
            </w:r>
          </w:p>
        </w:tc>
        <w:tc>
          <w:tcPr>
            <w:tcW w:w="386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местные бюджеты</w:t>
            </w:r>
          </w:p>
        </w:tc>
        <w:tc>
          <w:tcPr>
            <w:tcW w:w="443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жетные источники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7C49" w:rsidRPr="00737C49" w:rsidTr="00B05595">
        <w:trPr>
          <w:tblCellSpacing w:w="5" w:type="nil"/>
        </w:trPr>
        <w:tc>
          <w:tcPr>
            <w:tcW w:w="245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3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7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5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37" w:type="pct"/>
            <w:gridSpan w:val="3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6" w:type="pct"/>
            <w:gridSpan w:val="3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86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3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80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58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737C49" w:rsidRPr="00737C49" w:rsidTr="00B05595">
        <w:trPr>
          <w:trHeight w:val="90"/>
          <w:tblCellSpacing w:w="5" w:type="nil"/>
        </w:trPr>
        <w:tc>
          <w:tcPr>
            <w:tcW w:w="245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813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Цель</w:t>
            </w:r>
          </w:p>
        </w:tc>
        <w:tc>
          <w:tcPr>
            <w:tcW w:w="3942" w:type="pct"/>
            <w:gridSpan w:val="17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Улучшение экологической ситуации в муниципальном образовании Щербиновский район</w:t>
            </w: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1.1</w:t>
            </w:r>
          </w:p>
        </w:tc>
        <w:tc>
          <w:tcPr>
            <w:tcW w:w="813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Задача</w:t>
            </w:r>
          </w:p>
        </w:tc>
        <w:tc>
          <w:tcPr>
            <w:tcW w:w="3942" w:type="pct"/>
            <w:gridSpan w:val="17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Достижение экологической безопасности населения за счет уменьшения негативного влияния на окружающую среду твердых коммунальных отходов путем ликвидации свалок.</w:t>
            </w:r>
          </w:p>
        </w:tc>
      </w:tr>
      <w:tr w:rsidR="00737C49" w:rsidRPr="00737C49" w:rsidTr="00B05595">
        <w:trPr>
          <w:trHeight w:val="136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1.1.1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Мероприятие № 1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«Ликвидация несан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к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ционированных свалок, в том числе: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5 200 000,00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5 200 000,00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Ликвидация существующих свалок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муниципал</w:t>
            </w:r>
            <w:r w:rsidRPr="00737C49">
              <w:rPr>
                <w:rFonts w:ascii="Times New Roman" w:eastAsia="Times New Roman" w:hAnsi="Times New Roman" w:cs="Times New Roman"/>
              </w:rPr>
              <w:t>ь</w:t>
            </w:r>
            <w:r w:rsidRPr="00737C49">
              <w:rPr>
                <w:rFonts w:ascii="Times New Roman" w:eastAsia="Times New Roman" w:hAnsi="Times New Roman" w:cs="Times New Roman"/>
              </w:rPr>
              <w:t>ного образования Щербино</w:t>
            </w:r>
            <w:r w:rsidRPr="00737C49">
              <w:rPr>
                <w:rFonts w:ascii="Times New Roman" w:eastAsia="Times New Roman" w:hAnsi="Times New Roman" w:cs="Times New Roman"/>
              </w:rPr>
              <w:t>в</w:t>
            </w:r>
            <w:r w:rsidRPr="00737C49">
              <w:rPr>
                <w:rFonts w:ascii="Times New Roman" w:eastAsia="Times New Roman" w:hAnsi="Times New Roman" w:cs="Times New Roman"/>
              </w:rPr>
              <w:t>ский район (далее – админ</w:t>
            </w:r>
            <w:r w:rsidRPr="00737C49">
              <w:rPr>
                <w:rFonts w:ascii="Times New Roman" w:eastAsia="Times New Roman" w:hAnsi="Times New Roman" w:cs="Times New Roman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</w:rPr>
              <w:t>страция МОЩР);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 xml:space="preserve"> м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униц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пальное бюджетное учрежд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ние «Хозяйственно-эксплуатационная служба» муниципального образования Щербиновский район (далее – МБУ «ХЭС» МОЩР)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37C49" w:rsidRPr="00737C49" w:rsidTr="00B05595">
        <w:trPr>
          <w:trHeight w:val="458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458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458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458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6 936 000,00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6 936 000,00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82"/>
          <w:tblCellSpacing w:w="5" w:type="nil"/>
        </w:trPr>
        <w:tc>
          <w:tcPr>
            <w:tcW w:w="245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813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45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90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46" w:type="pct"/>
            <w:gridSpan w:val="3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41" w:type="pct"/>
            <w:gridSpan w:val="3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85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345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56" w:type="pct"/>
            <w:gridSpan w:val="2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034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737C49" w:rsidRPr="00737C49" w:rsidTr="00B05595">
        <w:trPr>
          <w:trHeight w:val="282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1.1.1.1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номером 23:36:0301000:226 (а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Щербиновский район, в 1800 км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сточнее с. Николаевка)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200 000,00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200 000,00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37C49" w:rsidRPr="00737C49" w:rsidTr="00B05595">
        <w:trPr>
          <w:trHeight w:val="285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85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85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85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200 000,00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200 000,00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321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1.1.1.2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 с кадастровым ном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ром 23:36:0701000:708 (адрес: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Краснодарский край, Щербиновский район, ст. Староще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биновская)</w:t>
            </w:r>
            <w:proofErr w:type="gramEnd"/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4 000 000,00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4 000 000,00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Ликвидация существующей свалки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10"/>
              </w:rPr>
              <w:t>администрация МОЩР;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МБУ «ХЭС» МОЩР</w:t>
            </w:r>
          </w:p>
        </w:tc>
      </w:tr>
      <w:tr w:rsidR="00737C49" w:rsidRPr="00737C49" w:rsidTr="00B05595">
        <w:trPr>
          <w:trHeight w:val="27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6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5 736 000,00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5 736 000,00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5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1.1.1.3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на земельном участке с кадастровым номером 23:36:0801000:556 (адрес: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Краснодарский край, Щербиновский район, в 700 м. западнее ст.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Нов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щербиновская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Щерб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новского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района)</w:t>
            </w:r>
            <w:proofErr w:type="gramEnd"/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250 000,00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250 000,00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37C49" w:rsidRPr="00737C49" w:rsidTr="00B05595">
        <w:trPr>
          <w:trHeight w:val="27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1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250 000,00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250 000,00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81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1.1.1.4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номером 23:36:0501000:479 (а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Щербиновский район,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.Е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катериновка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37C49" w:rsidRPr="00737C49" w:rsidTr="00B05595">
        <w:trPr>
          <w:trHeight w:val="27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7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36"/>
          <w:tblCellSpacing w:w="5" w:type="nil"/>
        </w:trPr>
        <w:tc>
          <w:tcPr>
            <w:tcW w:w="245" w:type="pc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813" w:type="pc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56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034" w:type="pc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737C49" w:rsidRPr="00737C49" w:rsidTr="00B05595">
        <w:trPr>
          <w:trHeight w:val="438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1.1.1.5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номером 23:36:0501000:390 (а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Краснодарский край, Щербиновский район, в 2000 м. южнее   с. </w:t>
            </w:r>
            <w:proofErr w:type="spell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Шабельское</w:t>
            </w:r>
            <w:proofErr w:type="spell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  <w:proofErr w:type="gramEnd"/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37C49" w:rsidRPr="00737C49" w:rsidTr="00B05595">
        <w:trPr>
          <w:trHeight w:val="517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553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553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318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557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1.1.1.6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номером 23:36:0601004:67 (а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Щербиновский район, в 150 м. на север от п. Щербиновский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750 000,00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750 000,00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37C49" w:rsidRPr="00737C49" w:rsidTr="00B05595">
        <w:trPr>
          <w:trHeight w:val="41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67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67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44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750 000,00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750 000,00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37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1.1.2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Мероприятие № 2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«Создание и содержание мест (площадок) нако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ления твердых комм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отходов на те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ритории муниципальн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го образования Щерб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новский район»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1 189 500,00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1 189 500,00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Создание и с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держание мест (площадок) накопления твердых комм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дов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2 882 700,00</w:t>
            </w:r>
          </w:p>
        </w:tc>
        <w:tc>
          <w:tcPr>
            <w:tcW w:w="246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2 882 700,00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1.1.3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 xml:space="preserve">Мероприятие № 3 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«И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формирование населения в части экологического воспитания, разработка и размещение информац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онных материалов»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Информиров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ние населения в части экол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гического во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питания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МОЩР;</w:t>
            </w:r>
            <w:r w:rsidRPr="00737C49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 xml:space="preserve"> управление образования</w:t>
            </w: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56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12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1.1.4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 Экологическое восп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тание, информиров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ние населения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Информиров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ние населения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МОЩР;</w:t>
            </w:r>
            <w:r w:rsidRPr="00737C49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 xml:space="preserve"> управление образования</w:t>
            </w:r>
          </w:p>
        </w:tc>
      </w:tr>
      <w:tr w:rsidR="00737C49" w:rsidRPr="00737C49" w:rsidTr="00B05595">
        <w:trPr>
          <w:trHeight w:val="20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0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20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60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62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1.1.5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Разработка и размещ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ние информационных материалов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Размещение информацио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ных матери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лов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1.1.6</w:t>
            </w: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 xml:space="preserve">Мероприятие № 4 </w:t>
            </w:r>
          </w:p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Участие в организации деятельности по накоплению (в том числе  раздельному накоплению) и тран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портированию твердых коммунальных отходов (приобретение конте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й</w:t>
            </w: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неров для накопления твердых коммунальных отходов)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Приобретение контейнеров для накопления твердых комм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дов в колич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е</w:t>
            </w:r>
            <w:r w:rsidRPr="00737C49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стве 50 штук</w:t>
            </w: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7C49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34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rHeight w:val="15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7C49" w:rsidRPr="00737C49" w:rsidTr="00B05595">
        <w:trPr>
          <w:tblCellSpacing w:w="5" w:type="nil"/>
        </w:trPr>
        <w:tc>
          <w:tcPr>
            <w:tcW w:w="245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7 639 500,00</w:t>
            </w:r>
          </w:p>
        </w:tc>
        <w:tc>
          <w:tcPr>
            <w:tcW w:w="233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6 389 500,00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37C49" w:rsidRPr="00737C49" w:rsidTr="00B05595">
        <w:trPr>
          <w:trHeight w:val="329"/>
          <w:tblCellSpacing w:w="5" w:type="nil"/>
        </w:trPr>
        <w:tc>
          <w:tcPr>
            <w:tcW w:w="245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1 188 100,00</w:t>
            </w:r>
          </w:p>
        </w:tc>
        <w:tc>
          <w:tcPr>
            <w:tcW w:w="233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1 188 100,00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37C49" w:rsidRPr="00737C49" w:rsidTr="00B05595">
        <w:trPr>
          <w:tblCellSpacing w:w="5" w:type="nil"/>
        </w:trPr>
        <w:tc>
          <w:tcPr>
            <w:tcW w:w="245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1 139 800,00</w:t>
            </w:r>
          </w:p>
        </w:tc>
        <w:tc>
          <w:tcPr>
            <w:tcW w:w="233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1 139 800,00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37C49" w:rsidRPr="00737C49" w:rsidTr="00B05595">
        <w:trPr>
          <w:tblCellSpacing w:w="5" w:type="nil"/>
        </w:trPr>
        <w:tc>
          <w:tcPr>
            <w:tcW w:w="245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1 101 300,00</w:t>
            </w:r>
          </w:p>
        </w:tc>
        <w:tc>
          <w:tcPr>
            <w:tcW w:w="233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1 101 300,00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37C49" w:rsidRPr="00737C49" w:rsidTr="00B05595">
        <w:trPr>
          <w:tblCellSpacing w:w="5" w:type="nil"/>
        </w:trPr>
        <w:tc>
          <w:tcPr>
            <w:tcW w:w="245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Всего в подпрограмме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03" w:type="pct"/>
            <w:gridSpan w:val="3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11 068 700,00</w:t>
            </w:r>
          </w:p>
        </w:tc>
        <w:tc>
          <w:tcPr>
            <w:tcW w:w="233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737C49" w:rsidRPr="00737C49" w:rsidRDefault="00737C49" w:rsidP="0073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9 818 700,00</w:t>
            </w:r>
          </w:p>
        </w:tc>
        <w:tc>
          <w:tcPr>
            <w:tcW w:w="345" w:type="pct"/>
            <w:gridSpan w:val="2"/>
            <w:vAlign w:val="center"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7C49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737C49" w:rsidRPr="00737C49" w:rsidRDefault="00737C49" w:rsidP="00737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sz w:val="28"/>
          <w:szCs w:val="28"/>
        </w:rPr>
        <w:t>Начальник отдела  по вопросам строительства,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7C49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7C49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Щербиновский район                                                                   В.И. Щербина</w:t>
      </w:r>
    </w:p>
    <w:p w:rsid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737C49" w:rsidSect="00737C49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7C49" w:rsidRPr="00737C49" w:rsidRDefault="00737C49" w:rsidP="0073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7C49" w:rsidRPr="00737C49" w:rsidRDefault="00737C49" w:rsidP="00737C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7C49" w:rsidRPr="00737C49" w:rsidRDefault="00737C49" w:rsidP="00737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C49" w:rsidRPr="00F431CF" w:rsidRDefault="00737C49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7C49" w:rsidRPr="00F431CF" w:rsidSect="0050751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1EA" w:rsidRDefault="009E01EA" w:rsidP="00A227BE">
      <w:pPr>
        <w:spacing w:after="0" w:line="240" w:lineRule="auto"/>
      </w:pPr>
      <w:r>
        <w:separator/>
      </w:r>
    </w:p>
  </w:endnote>
  <w:endnote w:type="continuationSeparator" w:id="0">
    <w:p w:rsidR="009E01EA" w:rsidRDefault="009E01EA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1EA" w:rsidRDefault="009E01EA" w:rsidP="00A227BE">
      <w:pPr>
        <w:spacing w:after="0" w:line="240" w:lineRule="auto"/>
      </w:pPr>
      <w:r>
        <w:separator/>
      </w:r>
    </w:p>
  </w:footnote>
  <w:footnote w:type="continuationSeparator" w:id="0">
    <w:p w:rsidR="009E01EA" w:rsidRDefault="009E01EA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C49" w:rsidRDefault="00737C49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37C49" w:rsidRDefault="00737C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C49" w:rsidRPr="00107DC3" w:rsidRDefault="00737C49" w:rsidP="00107DC3">
    <w:pPr>
      <w:pStyle w:val="a3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C49" w:rsidRDefault="00737C49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37C49" w:rsidRDefault="00737C49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C49" w:rsidRPr="00107DC3" w:rsidRDefault="00737C49" w:rsidP="00107DC3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F390F"/>
    <w:rsid w:val="004F550F"/>
    <w:rsid w:val="00507515"/>
    <w:rsid w:val="00517D55"/>
    <w:rsid w:val="00532510"/>
    <w:rsid w:val="00540ADD"/>
    <w:rsid w:val="00547265"/>
    <w:rsid w:val="00612377"/>
    <w:rsid w:val="00655380"/>
    <w:rsid w:val="00671820"/>
    <w:rsid w:val="00721ED1"/>
    <w:rsid w:val="00737C49"/>
    <w:rsid w:val="007A1F2E"/>
    <w:rsid w:val="007D16CC"/>
    <w:rsid w:val="007D2F62"/>
    <w:rsid w:val="007F4C2E"/>
    <w:rsid w:val="007F795B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01EA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D4AB3"/>
    <w:rsid w:val="00BF057D"/>
    <w:rsid w:val="00C67E47"/>
    <w:rsid w:val="00C86F42"/>
    <w:rsid w:val="00CC2596"/>
    <w:rsid w:val="00D33717"/>
    <w:rsid w:val="00D604DA"/>
    <w:rsid w:val="00D71BEE"/>
    <w:rsid w:val="00D73919"/>
    <w:rsid w:val="00D75135"/>
    <w:rsid w:val="00DD73B9"/>
    <w:rsid w:val="00DF415D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paragraph" w:styleId="1">
    <w:name w:val="heading 1"/>
    <w:basedOn w:val="a"/>
    <w:next w:val="a"/>
    <w:link w:val="10"/>
    <w:qFormat/>
    <w:rsid w:val="00737C4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7C4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227BE"/>
  </w:style>
  <w:style w:type="paragraph" w:styleId="a5">
    <w:name w:val="footer"/>
    <w:basedOn w:val="a"/>
    <w:link w:val="a6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227BE"/>
  </w:style>
  <w:style w:type="paragraph" w:styleId="a7">
    <w:name w:val="Balloon Text"/>
    <w:basedOn w:val="a"/>
    <w:link w:val="a8"/>
    <w:unhideWhenUsed/>
    <w:rsid w:val="0073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7C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37C49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37C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737C49"/>
  </w:style>
  <w:style w:type="character" w:styleId="a9">
    <w:name w:val="page number"/>
    <w:basedOn w:val="a0"/>
    <w:rsid w:val="00737C49"/>
  </w:style>
  <w:style w:type="character" w:customStyle="1" w:styleId="aa">
    <w:name w:val="Основной текст Знак"/>
    <w:basedOn w:val="a0"/>
    <w:link w:val="ab"/>
    <w:uiPriority w:val="99"/>
    <w:rsid w:val="00737C49"/>
    <w:rPr>
      <w:lang w:eastAsia="ar-SA"/>
    </w:rPr>
  </w:style>
  <w:style w:type="paragraph" w:styleId="ab">
    <w:name w:val="Body Text"/>
    <w:basedOn w:val="a"/>
    <w:link w:val="aa"/>
    <w:uiPriority w:val="99"/>
    <w:rsid w:val="00737C49"/>
    <w:pPr>
      <w:spacing w:after="120" w:line="240" w:lineRule="auto"/>
    </w:pPr>
    <w:rPr>
      <w:lang w:eastAsia="ar-SA"/>
    </w:rPr>
  </w:style>
  <w:style w:type="character" w:customStyle="1" w:styleId="12">
    <w:name w:val="Основной текст Знак1"/>
    <w:basedOn w:val="a0"/>
    <w:uiPriority w:val="99"/>
    <w:semiHidden/>
    <w:rsid w:val="00737C49"/>
  </w:style>
  <w:style w:type="character" w:customStyle="1" w:styleId="13">
    <w:name w:val="Текст выноски Знак1"/>
    <w:basedOn w:val="a0"/>
    <w:uiPriority w:val="99"/>
    <w:semiHidden/>
    <w:rsid w:val="00737C49"/>
    <w:rPr>
      <w:rFonts w:ascii="Tahoma" w:hAnsi="Tahoma" w:cs="Tahoma"/>
      <w:sz w:val="16"/>
      <w:szCs w:val="16"/>
      <w:lang w:eastAsia="ar-SA"/>
    </w:rPr>
  </w:style>
  <w:style w:type="character" w:customStyle="1" w:styleId="ac">
    <w:name w:val="Основной текст с отступом Знак"/>
    <w:basedOn w:val="a0"/>
    <w:link w:val="ad"/>
    <w:rsid w:val="00737C49"/>
    <w:rPr>
      <w:sz w:val="24"/>
      <w:szCs w:val="24"/>
      <w:lang w:eastAsia="ar-SA"/>
    </w:rPr>
  </w:style>
  <w:style w:type="paragraph" w:styleId="ad">
    <w:name w:val="Body Text Indent"/>
    <w:basedOn w:val="a"/>
    <w:link w:val="ac"/>
    <w:rsid w:val="00737C49"/>
    <w:pPr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uiPriority w:val="99"/>
    <w:semiHidden/>
    <w:rsid w:val="00737C49"/>
  </w:style>
  <w:style w:type="paragraph" w:styleId="ae">
    <w:name w:val="Title"/>
    <w:basedOn w:val="a"/>
    <w:link w:val="af"/>
    <w:qFormat/>
    <w:rsid w:val="00737C49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737C49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37C4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737C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Нормальный (таблица)"/>
    <w:basedOn w:val="a"/>
    <w:next w:val="a"/>
    <w:rsid w:val="00737C4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737C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Document Map"/>
    <w:basedOn w:val="a"/>
    <w:link w:val="af3"/>
    <w:semiHidden/>
    <w:rsid w:val="00737C4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3">
    <w:name w:val="Схема документа Знак"/>
    <w:basedOn w:val="a0"/>
    <w:link w:val="af2"/>
    <w:semiHidden/>
    <w:rsid w:val="00737C49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Revision"/>
    <w:uiPriority w:val="99"/>
    <w:semiHidden/>
    <w:rsid w:val="0073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_"/>
    <w:basedOn w:val="a0"/>
    <w:link w:val="2"/>
    <w:rsid w:val="00737C49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737C49"/>
    <w:pPr>
      <w:widowControl w:val="0"/>
      <w:shd w:val="clear" w:color="auto" w:fill="FFFFFF"/>
      <w:spacing w:before="240" w:after="0" w:line="322" w:lineRule="exact"/>
      <w:ind w:hanging="4920"/>
      <w:jc w:val="both"/>
    </w:pPr>
    <w:rPr>
      <w:spacing w:val="1"/>
      <w:sz w:val="26"/>
      <w:szCs w:val="26"/>
    </w:rPr>
  </w:style>
  <w:style w:type="paragraph" w:styleId="af6">
    <w:name w:val="No Spacing"/>
    <w:uiPriority w:val="1"/>
    <w:qFormat/>
    <w:rsid w:val="00737C49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Normal (Web)"/>
    <w:basedOn w:val="a"/>
    <w:uiPriority w:val="99"/>
    <w:unhideWhenUsed/>
    <w:rsid w:val="0073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73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737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36</Pages>
  <Words>8308</Words>
  <Characters>47357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shaparelena</cp:lastModifiedBy>
  <cp:revision>35</cp:revision>
  <cp:lastPrinted>2024-12-18T06:45:00Z</cp:lastPrinted>
  <dcterms:created xsi:type="dcterms:W3CDTF">2021-01-14T10:10:00Z</dcterms:created>
  <dcterms:modified xsi:type="dcterms:W3CDTF">2024-12-20T06:14:00Z</dcterms:modified>
</cp:coreProperties>
</file>